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4E11A8D9" w14:textId="43F90D4E" w:rsidR="00A26B69" w:rsidRPr="009F1AF9" w:rsidRDefault="00A26B69" w:rsidP="00A26B69">
      <w:pPr>
        <w:pStyle w:val="ListParagraph"/>
        <w:spacing w:after="120"/>
        <w:ind w:left="-142"/>
        <w:contextualSpacing w:val="0"/>
        <w:rPr>
          <w:rFonts w:ascii="Arial" w:hAnsi="Arial" w:cs="Arial"/>
        </w:rPr>
      </w:pPr>
      <w:r>
        <w:rPr>
          <w:rFonts w:ascii="Arial" w:hAnsi="Arial" w:cs="Arial"/>
        </w:rPr>
        <w:t xml:space="preserve">                       </w:t>
      </w:r>
      <w:r w:rsidRPr="00A26B69">
        <w:rPr>
          <w:b/>
          <w:bCs/>
          <w:noProof/>
        </w:rPr>
        <w:drawing>
          <wp:inline distT="0" distB="0" distL="0" distR="0" wp14:anchorId="300E1C47" wp14:editId="71ED0E9F">
            <wp:extent cx="4428490" cy="1657350"/>
            <wp:effectExtent l="0" t="0" r="0" b="0"/>
            <wp:docPr id="1330788066"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88066" name="Picture 1" descr="A green and black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5815" cy="1675061"/>
                    </a:xfrm>
                    <a:prstGeom prst="rect">
                      <a:avLst/>
                    </a:prstGeom>
                    <a:noFill/>
                    <a:ln>
                      <a:noFill/>
                    </a:ln>
                  </pic:spPr>
                </pic:pic>
              </a:graphicData>
            </a:graphic>
          </wp:inline>
        </w:drawing>
      </w:r>
      <w:r w:rsidR="00E053E1" w:rsidRPr="00A26B69">
        <w:rPr>
          <w:rFonts w:ascii="Arial" w:hAnsi="Arial" w:cs="Arial"/>
          <w:b/>
          <w:bCs/>
        </w:rPr>
        <w:t xml:space="preserve"> </w:t>
      </w:r>
    </w:p>
    <w:p w14:paraId="547D7B61" w14:textId="77777777" w:rsidR="00A26B69" w:rsidRDefault="00A26B69" w:rsidP="009F1AF9">
      <w:pPr>
        <w:rPr>
          <w:rFonts w:ascii="Arial" w:hAnsi="Arial" w:cs="Arial"/>
        </w:rPr>
      </w:pPr>
    </w:p>
    <w:p w14:paraId="58067282" w14:textId="77777777" w:rsidR="00A26B69" w:rsidRDefault="00A26B69" w:rsidP="009F1AF9">
      <w:pPr>
        <w:rPr>
          <w:rFonts w:ascii="Arial" w:hAnsi="Arial" w:cs="Arial"/>
        </w:rPr>
      </w:pPr>
    </w:p>
    <w:p w14:paraId="30D95303" w14:textId="61A61EC6" w:rsidR="00A26B69" w:rsidRPr="00DA1DE2" w:rsidRDefault="00DA1DE2" w:rsidP="00A26B69">
      <w:pPr>
        <w:jc w:val="center"/>
        <w:rPr>
          <w:rFonts w:ascii="Arial" w:hAnsi="Arial" w:cs="Arial"/>
          <w:b/>
          <w:bCs/>
          <w:sz w:val="96"/>
          <w:szCs w:val="96"/>
        </w:rPr>
      </w:pPr>
      <w:r w:rsidRPr="00DA1DE2">
        <w:rPr>
          <w:rFonts w:ascii="Arial" w:hAnsi="Arial" w:cs="Arial"/>
          <w:b/>
          <w:bCs/>
          <w:sz w:val="96"/>
          <w:szCs w:val="96"/>
        </w:rPr>
        <w:t>DRAFT FINANCIAL REGULATIONS</w:t>
      </w:r>
    </w:p>
    <w:p w14:paraId="4639E1B8" w14:textId="77777777" w:rsidR="00A26B69" w:rsidRDefault="00A26B69" w:rsidP="009F1AF9">
      <w:pPr>
        <w:rPr>
          <w:rFonts w:ascii="Arial" w:hAnsi="Arial" w:cs="Arial"/>
        </w:rPr>
      </w:pPr>
    </w:p>
    <w:p w14:paraId="5B708B7B" w14:textId="77777777" w:rsidR="00DA1DE2" w:rsidRDefault="00DA1DE2" w:rsidP="009F1AF9">
      <w:pPr>
        <w:rPr>
          <w:rFonts w:ascii="Arial" w:hAnsi="Arial" w:cs="Arial"/>
        </w:rPr>
      </w:pPr>
    </w:p>
    <w:p w14:paraId="34D906EF" w14:textId="77777777" w:rsidR="00DA1DE2" w:rsidRDefault="00DA1DE2" w:rsidP="009F1AF9">
      <w:pPr>
        <w:rPr>
          <w:rFonts w:ascii="Arial" w:hAnsi="Arial" w:cs="Arial"/>
        </w:rPr>
      </w:pPr>
    </w:p>
    <w:p w14:paraId="657993B9" w14:textId="77777777" w:rsidR="00DA1DE2" w:rsidRDefault="00DA1DE2" w:rsidP="009F1AF9">
      <w:pPr>
        <w:rPr>
          <w:rFonts w:ascii="Arial" w:hAnsi="Arial" w:cs="Arial"/>
        </w:rPr>
      </w:pPr>
    </w:p>
    <w:p w14:paraId="1C9BCD60" w14:textId="77777777" w:rsidR="00DA1DE2" w:rsidRDefault="00DA1DE2" w:rsidP="009F1AF9">
      <w:pPr>
        <w:rPr>
          <w:rFonts w:ascii="Arial" w:hAnsi="Arial" w:cs="Arial"/>
        </w:rPr>
      </w:pPr>
    </w:p>
    <w:p w14:paraId="6A07742C" w14:textId="77777777" w:rsidR="00DA1DE2" w:rsidRDefault="00DA1DE2" w:rsidP="009F1AF9">
      <w:pPr>
        <w:rPr>
          <w:rFonts w:ascii="Arial" w:hAnsi="Arial" w:cs="Arial"/>
        </w:rPr>
      </w:pPr>
    </w:p>
    <w:p w14:paraId="266E4D0B" w14:textId="77777777" w:rsidR="00DA1DE2" w:rsidRDefault="00DA1DE2" w:rsidP="009F1AF9">
      <w:pPr>
        <w:rPr>
          <w:rFonts w:ascii="Arial" w:hAnsi="Arial" w:cs="Arial"/>
        </w:rPr>
      </w:pPr>
    </w:p>
    <w:p w14:paraId="208B6BC9" w14:textId="77777777" w:rsidR="00DA1DE2" w:rsidRDefault="00DA1DE2" w:rsidP="009F1AF9">
      <w:pPr>
        <w:rPr>
          <w:rFonts w:ascii="Arial" w:hAnsi="Arial" w:cs="Arial"/>
        </w:rPr>
      </w:pPr>
    </w:p>
    <w:p w14:paraId="26419BF2" w14:textId="77777777" w:rsidR="00DA1DE2" w:rsidRDefault="00DA1DE2" w:rsidP="009F1AF9">
      <w:pPr>
        <w:rPr>
          <w:rFonts w:ascii="Arial" w:hAnsi="Arial" w:cs="Arial"/>
        </w:rPr>
      </w:pPr>
    </w:p>
    <w:p w14:paraId="640D3C1C" w14:textId="77777777" w:rsidR="00DA1DE2" w:rsidRDefault="00DA1DE2" w:rsidP="009F1AF9">
      <w:pPr>
        <w:rPr>
          <w:rFonts w:ascii="Arial" w:hAnsi="Arial" w:cs="Arial"/>
        </w:rPr>
      </w:pPr>
    </w:p>
    <w:p w14:paraId="15037FB9" w14:textId="77777777" w:rsidR="00DA1DE2" w:rsidRDefault="00DA1DE2" w:rsidP="009F1AF9">
      <w:pPr>
        <w:rPr>
          <w:rFonts w:ascii="Arial" w:hAnsi="Arial" w:cs="Arial"/>
        </w:rPr>
      </w:pPr>
    </w:p>
    <w:p w14:paraId="50096B1B" w14:textId="77777777" w:rsidR="00DA1DE2" w:rsidRDefault="00DA1DE2" w:rsidP="009F1AF9">
      <w:pPr>
        <w:rPr>
          <w:rFonts w:ascii="Arial" w:hAnsi="Arial" w:cs="Arial"/>
        </w:rPr>
      </w:pPr>
    </w:p>
    <w:p w14:paraId="132F2008" w14:textId="3B19331E" w:rsidR="00DA1DE2" w:rsidRDefault="00DA1DE2" w:rsidP="009F1AF9">
      <w:pPr>
        <w:rPr>
          <w:rFonts w:ascii="Arial" w:hAnsi="Arial" w:cs="Arial"/>
        </w:rPr>
      </w:pPr>
      <w:r>
        <w:rPr>
          <w:rFonts w:ascii="Arial" w:hAnsi="Arial" w:cs="Arial"/>
        </w:rPr>
        <w:t>Recommended:</w:t>
      </w:r>
    </w:p>
    <w:p w14:paraId="0F24A7CC" w14:textId="161931D1" w:rsidR="00DA1DE2" w:rsidRDefault="00DA1DE2" w:rsidP="009F1AF9">
      <w:pPr>
        <w:rPr>
          <w:rFonts w:ascii="Arial" w:hAnsi="Arial" w:cs="Arial"/>
        </w:rPr>
      </w:pPr>
      <w:r>
        <w:rPr>
          <w:rFonts w:ascii="Arial" w:hAnsi="Arial" w:cs="Arial"/>
        </w:rPr>
        <w:t>Approved:</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4C794785"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E50B52">
              <w:rPr>
                <w:noProof/>
                <w:webHidden/>
              </w:rPr>
              <w:t>3</w:t>
            </w:r>
            <w:r w:rsidR="002B40EB">
              <w:rPr>
                <w:noProof/>
                <w:webHidden/>
              </w:rPr>
              <w:fldChar w:fldCharType="end"/>
            </w:r>
          </w:hyperlink>
        </w:p>
        <w:p w14:paraId="7D7419AD" w14:textId="1AD1355A" w:rsidR="002B40EB" w:rsidRDefault="00187F97">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E50B52">
              <w:rPr>
                <w:noProof/>
                <w:webHidden/>
              </w:rPr>
              <w:t>4</w:t>
            </w:r>
            <w:r w:rsidR="002B40EB">
              <w:rPr>
                <w:noProof/>
                <w:webHidden/>
              </w:rPr>
              <w:fldChar w:fldCharType="end"/>
            </w:r>
          </w:hyperlink>
        </w:p>
        <w:p w14:paraId="6A0A0C8A" w14:textId="671A0B21" w:rsidR="002B40EB" w:rsidRDefault="00187F97">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E50B52">
              <w:rPr>
                <w:noProof/>
                <w:webHidden/>
              </w:rPr>
              <w:t>5</w:t>
            </w:r>
            <w:r w:rsidR="002B40EB">
              <w:rPr>
                <w:noProof/>
                <w:webHidden/>
              </w:rPr>
              <w:fldChar w:fldCharType="end"/>
            </w:r>
          </w:hyperlink>
        </w:p>
        <w:p w14:paraId="1E8FEC5E" w14:textId="77BE7407" w:rsidR="002B40EB" w:rsidRDefault="00187F97">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E50B52">
              <w:rPr>
                <w:noProof/>
                <w:webHidden/>
              </w:rPr>
              <w:t>6</w:t>
            </w:r>
            <w:r w:rsidR="002B40EB">
              <w:rPr>
                <w:noProof/>
                <w:webHidden/>
              </w:rPr>
              <w:fldChar w:fldCharType="end"/>
            </w:r>
          </w:hyperlink>
        </w:p>
        <w:p w14:paraId="126B8AA6" w14:textId="31F0D8DC" w:rsidR="002B40EB" w:rsidRDefault="00187F97">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E50B52">
              <w:rPr>
                <w:noProof/>
                <w:webHidden/>
              </w:rPr>
              <w:t>7</w:t>
            </w:r>
            <w:r w:rsidR="002B40EB">
              <w:rPr>
                <w:noProof/>
                <w:webHidden/>
              </w:rPr>
              <w:fldChar w:fldCharType="end"/>
            </w:r>
          </w:hyperlink>
        </w:p>
        <w:p w14:paraId="42B2B422" w14:textId="7158DE32" w:rsidR="002B40EB" w:rsidRDefault="00187F97">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E50B52">
              <w:rPr>
                <w:noProof/>
                <w:webHidden/>
              </w:rPr>
              <w:t>9</w:t>
            </w:r>
            <w:r w:rsidR="002B40EB">
              <w:rPr>
                <w:noProof/>
                <w:webHidden/>
              </w:rPr>
              <w:fldChar w:fldCharType="end"/>
            </w:r>
          </w:hyperlink>
        </w:p>
        <w:p w14:paraId="5CB54E2C" w14:textId="3799CB28" w:rsidR="002B40EB" w:rsidRDefault="00187F97">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E50B52">
              <w:rPr>
                <w:noProof/>
                <w:webHidden/>
              </w:rPr>
              <w:t>10</w:t>
            </w:r>
            <w:r w:rsidR="002B40EB">
              <w:rPr>
                <w:noProof/>
                <w:webHidden/>
              </w:rPr>
              <w:fldChar w:fldCharType="end"/>
            </w:r>
          </w:hyperlink>
        </w:p>
        <w:p w14:paraId="3284D550" w14:textId="63C2B345" w:rsidR="002B40EB" w:rsidRDefault="00187F97">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E50B52">
              <w:rPr>
                <w:noProof/>
                <w:webHidden/>
              </w:rPr>
              <w:t>11</w:t>
            </w:r>
            <w:r w:rsidR="002B40EB">
              <w:rPr>
                <w:noProof/>
                <w:webHidden/>
              </w:rPr>
              <w:fldChar w:fldCharType="end"/>
            </w:r>
          </w:hyperlink>
        </w:p>
        <w:p w14:paraId="2CF8240C" w14:textId="04DDF8A5" w:rsidR="002B40EB" w:rsidRDefault="00187F97">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E50B52">
              <w:rPr>
                <w:noProof/>
                <w:webHidden/>
              </w:rPr>
              <w:t>11</w:t>
            </w:r>
            <w:r w:rsidR="002B40EB">
              <w:rPr>
                <w:noProof/>
                <w:webHidden/>
              </w:rPr>
              <w:fldChar w:fldCharType="end"/>
            </w:r>
          </w:hyperlink>
        </w:p>
        <w:p w14:paraId="468BACDC" w14:textId="3F127940" w:rsidR="002B40EB" w:rsidRDefault="00187F97">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E50B52">
              <w:rPr>
                <w:noProof/>
                <w:webHidden/>
              </w:rPr>
              <w:t>12</w:t>
            </w:r>
            <w:r w:rsidR="002B40EB">
              <w:rPr>
                <w:noProof/>
                <w:webHidden/>
              </w:rPr>
              <w:fldChar w:fldCharType="end"/>
            </w:r>
          </w:hyperlink>
        </w:p>
        <w:p w14:paraId="77735F37" w14:textId="38FB3933" w:rsidR="002B40EB" w:rsidRDefault="00187F97">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E50B52">
              <w:rPr>
                <w:noProof/>
                <w:webHidden/>
              </w:rPr>
              <w:t>12</w:t>
            </w:r>
            <w:r w:rsidR="002B40EB">
              <w:rPr>
                <w:noProof/>
                <w:webHidden/>
              </w:rPr>
              <w:fldChar w:fldCharType="end"/>
            </w:r>
          </w:hyperlink>
        </w:p>
        <w:p w14:paraId="2018C562" w14:textId="35EC58FB" w:rsidR="002B40EB" w:rsidRDefault="00187F97">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E50B52">
              <w:rPr>
                <w:noProof/>
                <w:webHidden/>
              </w:rPr>
              <w:t>12</w:t>
            </w:r>
            <w:r w:rsidR="002B40EB">
              <w:rPr>
                <w:noProof/>
                <w:webHidden/>
              </w:rPr>
              <w:fldChar w:fldCharType="end"/>
            </w:r>
          </w:hyperlink>
        </w:p>
        <w:p w14:paraId="7158F293" w14:textId="75A18A55" w:rsidR="002B40EB" w:rsidRDefault="00187F97">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E50B52">
              <w:rPr>
                <w:noProof/>
                <w:webHidden/>
              </w:rPr>
              <w:t>13</w:t>
            </w:r>
            <w:r w:rsidR="002B40EB">
              <w:rPr>
                <w:noProof/>
                <w:webHidden/>
              </w:rPr>
              <w:fldChar w:fldCharType="end"/>
            </w:r>
          </w:hyperlink>
        </w:p>
        <w:p w14:paraId="7C5EF785" w14:textId="57A5579A" w:rsidR="002B40EB" w:rsidRDefault="00187F97">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E50B52">
              <w:rPr>
                <w:noProof/>
                <w:webHidden/>
              </w:rPr>
              <w:t>13</w:t>
            </w:r>
            <w:r w:rsidR="002B40EB">
              <w:rPr>
                <w:noProof/>
                <w:webHidden/>
              </w:rPr>
              <w:fldChar w:fldCharType="end"/>
            </w:r>
          </w:hyperlink>
        </w:p>
        <w:p w14:paraId="624AAEE9" w14:textId="1A049B14" w:rsidR="002B40EB" w:rsidRDefault="00187F97">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E50B52">
              <w:rPr>
                <w:noProof/>
                <w:webHidden/>
              </w:rPr>
              <w:t>14</w:t>
            </w:r>
            <w:r w:rsidR="002B40EB">
              <w:rPr>
                <w:noProof/>
                <w:webHidden/>
              </w:rPr>
              <w:fldChar w:fldCharType="end"/>
            </w:r>
          </w:hyperlink>
        </w:p>
        <w:p w14:paraId="66251BC0" w14:textId="3F948DD5" w:rsidR="002B40EB" w:rsidRDefault="00187F97">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E50B52">
              <w:rPr>
                <w:noProof/>
                <w:webHidden/>
              </w:rPr>
              <w:t>14</w:t>
            </w:r>
            <w:r w:rsidR="002B40EB">
              <w:rPr>
                <w:noProof/>
                <w:webHidden/>
              </w:rPr>
              <w:fldChar w:fldCharType="end"/>
            </w:r>
          </w:hyperlink>
        </w:p>
        <w:p w14:paraId="38A67F4C" w14:textId="67785CDD" w:rsidR="002B40EB" w:rsidRDefault="00187F97">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E50B52">
              <w:rPr>
                <w:noProof/>
                <w:webHidden/>
              </w:rPr>
              <w:t>14</w:t>
            </w:r>
            <w:r w:rsidR="002B40EB">
              <w:rPr>
                <w:noProof/>
                <w:webHidden/>
              </w:rPr>
              <w:fldChar w:fldCharType="end"/>
            </w:r>
          </w:hyperlink>
        </w:p>
        <w:p w14:paraId="666E6BB0" w14:textId="0C935F32" w:rsidR="002B40EB" w:rsidRDefault="00187F97">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E50B52">
              <w:rPr>
                <w:noProof/>
                <w:webHidden/>
              </w:rPr>
              <w:t>15</w:t>
            </w:r>
            <w:r w:rsidR="002B40EB">
              <w:rPr>
                <w:noProof/>
                <w:webHidden/>
              </w:rPr>
              <w:fldChar w:fldCharType="end"/>
            </w:r>
          </w:hyperlink>
        </w:p>
        <w:p w14:paraId="35261A0D" w14:textId="7E4F0C9C" w:rsidR="002B40EB" w:rsidRDefault="00187F97">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E50B52">
              <w:rPr>
                <w:noProof/>
                <w:webHidden/>
              </w:rPr>
              <w:t>15</w:t>
            </w:r>
            <w:r w:rsidR="002B40EB">
              <w:rPr>
                <w:noProof/>
                <w:webHidden/>
              </w:rPr>
              <w:fldChar w:fldCharType="end"/>
            </w:r>
          </w:hyperlink>
        </w:p>
        <w:p w14:paraId="11C239C5" w14:textId="584FBD9B" w:rsidR="002B40EB" w:rsidRDefault="00187F97">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E50B52">
              <w:rPr>
                <w:noProof/>
                <w:webHidden/>
              </w:rPr>
              <w:t>16</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5FF07AC7"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w:t>
      </w:r>
      <w:r w:rsidR="003B676E">
        <w:rPr>
          <w:rFonts w:ascii="Arial" w:hAnsi="Arial" w:cs="Arial"/>
        </w:rPr>
        <w:t xml:space="preserve">full </w:t>
      </w:r>
      <w:r w:rsidRPr="009F1AF9">
        <w:rPr>
          <w:rFonts w:ascii="Arial" w:hAnsi="Arial" w:cs="Arial"/>
        </w:rPr>
        <w:t xml:space="preserve">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4C6D1533"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 xml:space="preserve">uthorise” refers to a decision by the </w:t>
      </w:r>
      <w:r w:rsidR="00385CC8">
        <w:rPr>
          <w:rFonts w:ascii="Arial" w:hAnsi="Arial" w:cs="Arial"/>
        </w:rPr>
        <w:t xml:space="preserve">full </w:t>
      </w:r>
      <w:r w:rsidRPr="009F1AF9">
        <w:rPr>
          <w:rFonts w:ascii="Arial" w:hAnsi="Arial" w:cs="Arial"/>
        </w:rPr>
        <w:t>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C884D8"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92790">
        <w:rPr>
          <w:rFonts w:ascii="Arial" w:hAnsi="Arial" w:cs="Arial"/>
        </w:rPr>
        <w:t>Town Clerk</w:t>
      </w:r>
      <w:r w:rsidR="00FB67BF">
        <w:rPr>
          <w:rFonts w:ascii="Arial" w:hAnsi="Arial" w:cs="Arial"/>
        </w:rPr>
        <w:t xml:space="preserve"> is the council’s ‘proper officer’ in accordance with Section 112 of the Local Government Act 1972.  </w:t>
      </w:r>
      <w:r w:rsidR="00B40603">
        <w:rPr>
          <w:rFonts w:ascii="Arial" w:hAnsi="Arial" w:cs="Arial"/>
        </w:rPr>
        <w:t xml:space="preserve">The </w:t>
      </w:r>
      <w:r w:rsidRPr="009F1AF9">
        <w:rPr>
          <w:rFonts w:ascii="Arial" w:hAnsi="Arial" w:cs="Arial"/>
        </w:rPr>
        <w:t>Responsible Financial Officer (RFO) holds a statutory office, appointed by the council</w:t>
      </w:r>
      <w:r w:rsidR="00522497">
        <w:rPr>
          <w:rFonts w:ascii="Arial" w:hAnsi="Arial" w:cs="Arial"/>
        </w:rPr>
        <w:t>, in accordance with Section 1</w:t>
      </w:r>
      <w:r w:rsidR="00B40603">
        <w:rPr>
          <w:rFonts w:ascii="Arial" w:hAnsi="Arial" w:cs="Arial"/>
        </w:rPr>
        <w:t>51</w:t>
      </w:r>
      <w:r w:rsidR="00522497">
        <w:rPr>
          <w:rFonts w:ascii="Arial" w:hAnsi="Arial" w:cs="Arial"/>
        </w:rPr>
        <w:t xml:space="preserve"> of the Local Government Act 1972</w:t>
      </w:r>
      <w:r w:rsidRPr="009F1AF9">
        <w:rPr>
          <w:rFonts w:ascii="Arial" w:hAnsi="Arial" w:cs="Arial"/>
        </w:rPr>
        <w:t>. The Clerk has been appointed as RFO and these regulations apply accordingly.</w:t>
      </w:r>
      <w:r w:rsidR="00D8566E" w:rsidRPr="009F1AF9">
        <w:rPr>
          <w:rFonts w:ascii="Arial" w:hAnsi="Arial" w:cs="Arial"/>
        </w:rPr>
        <w:t xml:space="preserve">  The </w:t>
      </w:r>
      <w:r w:rsidR="00032E03">
        <w:rPr>
          <w:rFonts w:ascii="Arial" w:hAnsi="Arial" w:cs="Arial"/>
        </w:rPr>
        <w:t>Clerk/</w:t>
      </w:r>
      <w:r w:rsidR="00032E03" w:rsidRPr="009F1AF9">
        <w:rPr>
          <w:rFonts w:ascii="Arial" w:hAnsi="Arial" w:cs="Arial"/>
        </w:rPr>
        <w:t xml:space="preserve"> RFO</w:t>
      </w:r>
      <w:r w:rsidR="00D8566E" w:rsidRPr="009F1AF9">
        <w:rPr>
          <w:rFonts w:ascii="Arial" w:hAnsi="Arial" w:cs="Arial"/>
        </w:rPr>
        <w:t>;</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35DCA5E1"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78949A1E"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w:t>
      </w:r>
      <w:r w:rsidR="001832DA">
        <w:rPr>
          <w:rFonts w:ascii="Arial" w:hAnsi="Arial" w:cs="Arial"/>
        </w:rPr>
        <w:t xml:space="preserve">full </w:t>
      </w:r>
      <w:r w:rsidRPr="009F1AF9">
        <w:rPr>
          <w:rFonts w:ascii="Arial" w:hAnsi="Arial" w:cs="Arial"/>
        </w:rPr>
        <w:t xml:space="preserve">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3EC7CDA"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w:t>
      </w:r>
      <w:r w:rsidR="00FC6C7B">
        <w:rPr>
          <w:rFonts w:ascii="Arial" w:hAnsi="Arial" w:cs="Arial"/>
        </w:rPr>
        <w:t>.</w:t>
      </w:r>
    </w:p>
    <w:p w14:paraId="2B9C5494" w14:textId="6595ECD3"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346ECD">
        <w:rPr>
          <w:rFonts w:ascii="Arial" w:hAnsi="Arial" w:cs="Arial"/>
        </w:rPr>
        <w:t>, asset control</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524CE1"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032E03">
        <w:rPr>
          <w:rFonts w:ascii="Arial" w:hAnsi="Arial" w:cs="Arial"/>
        </w:rPr>
        <w:t>Clerk/</w:t>
      </w:r>
      <w:r w:rsidRPr="009F1AF9">
        <w:rPr>
          <w:rFonts w:ascii="Arial" w:hAnsi="Arial" w:cs="Arial"/>
        </w:rPr>
        <w:t xml:space="preserve"> RFO shall prepare, for approval by the</w:t>
      </w:r>
      <w:r w:rsidR="005C221C">
        <w:rPr>
          <w:rFonts w:ascii="Arial" w:hAnsi="Arial" w:cs="Arial"/>
        </w:rPr>
        <w:t xml:space="preserve"> full</w:t>
      </w:r>
      <w:r w:rsidRPr="009F1AF9">
        <w:rPr>
          <w:rFonts w:ascii="Arial" w:hAnsi="Arial" w:cs="Arial"/>
        </w:rPr>
        <w:t xml:space="preserve"> council, a risk management policy covering all activities of the council. This policy and consequential risk management arrangements shall be reviewed by the </w:t>
      </w:r>
      <w:r w:rsidR="005C221C">
        <w:rPr>
          <w:rFonts w:ascii="Arial" w:hAnsi="Arial" w:cs="Arial"/>
        </w:rPr>
        <w:t xml:space="preserve">full </w:t>
      </w:r>
      <w:r w:rsidRPr="009F1AF9">
        <w:rPr>
          <w:rFonts w:ascii="Arial" w:hAnsi="Arial" w:cs="Arial"/>
        </w:rPr>
        <w:t xml:space="preserve">council at least annually. </w:t>
      </w:r>
    </w:p>
    <w:p w14:paraId="007345FB" w14:textId="2B234343" w:rsidR="0015275A"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w:t>
      </w:r>
      <w:r w:rsidR="005C221C">
        <w:rPr>
          <w:rFonts w:ascii="Arial" w:hAnsi="Arial" w:cs="Arial"/>
        </w:rPr>
        <w:t>Clerk/</w:t>
      </w:r>
      <w:r w:rsidR="005C221C" w:rsidRPr="009F1AF9">
        <w:rPr>
          <w:rFonts w:ascii="Arial" w:hAnsi="Arial" w:cs="Arial"/>
        </w:rPr>
        <w:t xml:space="preserve"> RFO </w:t>
      </w:r>
      <w:r w:rsidRPr="009F1AF9">
        <w:rPr>
          <w:rFonts w:ascii="Arial" w:hAnsi="Arial" w:cs="Arial"/>
        </w:rPr>
        <w:t xml:space="preserve">shall prepare a draft risk assessment including risk management proposals for consideration by the </w:t>
      </w:r>
      <w:r w:rsidR="005C221C">
        <w:rPr>
          <w:rFonts w:ascii="Arial" w:hAnsi="Arial" w:cs="Arial"/>
        </w:rPr>
        <w:t xml:space="preserve">full </w:t>
      </w:r>
      <w:r w:rsidRPr="009F1AF9">
        <w:rPr>
          <w:rFonts w:ascii="Arial" w:hAnsi="Arial" w:cs="Arial"/>
        </w:rPr>
        <w:t xml:space="preserve">council. </w:t>
      </w:r>
    </w:p>
    <w:p w14:paraId="73878AAD" w14:textId="55E52D29" w:rsidR="00A46F32" w:rsidRDefault="00A46F32" w:rsidP="009F1AF9">
      <w:pPr>
        <w:pStyle w:val="ListParagraph"/>
        <w:numPr>
          <w:ilvl w:val="1"/>
          <w:numId w:val="21"/>
        </w:numPr>
        <w:spacing w:after="120"/>
        <w:contextualSpacing w:val="0"/>
        <w:rPr>
          <w:rFonts w:ascii="Arial" w:hAnsi="Arial" w:cs="Arial"/>
        </w:rPr>
      </w:pPr>
      <w:r>
        <w:rPr>
          <w:rFonts w:ascii="Arial" w:hAnsi="Arial" w:cs="Arial"/>
        </w:rPr>
        <w:t>The Deputy Town Clerk</w:t>
      </w:r>
      <w:r w:rsidR="00A705EC">
        <w:rPr>
          <w:rFonts w:ascii="Arial" w:hAnsi="Arial" w:cs="Arial"/>
        </w:rPr>
        <w:t>, with the assistance of all staff, is responsible for ensuring that all council assets are properly maintained and securely held.</w:t>
      </w:r>
    </w:p>
    <w:p w14:paraId="654D48CB" w14:textId="64022014" w:rsidR="00B11AA9" w:rsidRPr="009F1AF9" w:rsidRDefault="00B11AA9" w:rsidP="009F1AF9">
      <w:pPr>
        <w:pStyle w:val="ListParagraph"/>
        <w:numPr>
          <w:ilvl w:val="1"/>
          <w:numId w:val="21"/>
        </w:numPr>
        <w:spacing w:after="120"/>
        <w:contextualSpacing w:val="0"/>
        <w:rPr>
          <w:rFonts w:ascii="Arial" w:hAnsi="Arial" w:cs="Arial"/>
        </w:rPr>
      </w:pPr>
      <w:r>
        <w:rPr>
          <w:rFonts w:ascii="Arial" w:hAnsi="Arial" w:cs="Arial"/>
        </w:rPr>
        <w:t xml:space="preserve">The Deputy Town Clerk is responsible for ensuring that appropriate insurance cover is put in place to mitigate </w:t>
      </w:r>
      <w:r w:rsidR="000D68C5">
        <w:rPr>
          <w:rFonts w:ascii="Arial" w:hAnsi="Arial" w:cs="Arial"/>
        </w:rPr>
        <w:t xml:space="preserve">the risks identified. </w:t>
      </w:r>
    </w:p>
    <w:p w14:paraId="43DB72DB" w14:textId="049242F9"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At least once a year, the </w:t>
      </w:r>
      <w:r w:rsidR="005C221C">
        <w:rPr>
          <w:rFonts w:ascii="Arial" w:hAnsi="Arial" w:cs="Arial"/>
          <w:b/>
          <w:bCs/>
        </w:rPr>
        <w:t xml:space="preserve">full </w:t>
      </w:r>
      <w:r w:rsidRPr="009F1AF9">
        <w:rPr>
          <w:rFonts w:ascii="Arial" w:hAnsi="Arial" w:cs="Arial"/>
          <w:b/>
          <w:bCs/>
        </w:rPr>
        <w:t>council must review the effectiveness of its system of internal control, before approving the Annual Governance Statement.</w:t>
      </w:r>
      <w:r w:rsidRPr="009F1AF9">
        <w:rPr>
          <w:rFonts w:ascii="Arial" w:hAnsi="Arial" w:cs="Arial"/>
        </w:rPr>
        <w:t xml:space="preserve">  </w:t>
      </w:r>
    </w:p>
    <w:p w14:paraId="5A2DF707" w14:textId="7871CFF7"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w:t>
      </w:r>
      <w:r w:rsidR="00DF741E" w:rsidRPr="00DF741E">
        <w:rPr>
          <w:rFonts w:ascii="Arial" w:hAnsi="Arial" w:cs="Arial"/>
          <w:b/>
          <w:bCs/>
        </w:rPr>
        <w:t>Clerk/ RFO</w:t>
      </w:r>
      <w:r w:rsidR="00DF741E" w:rsidRPr="009F1AF9">
        <w:rPr>
          <w:rFonts w:ascii="Arial" w:hAnsi="Arial" w:cs="Arial"/>
        </w:rPr>
        <w:t xml:space="preserve">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FFE0145" w:rsidR="00D26E27" w:rsidRPr="009F1AF9" w:rsidRDefault="00DF741E" w:rsidP="009F1AF9">
      <w:pPr>
        <w:pStyle w:val="ListParagraph"/>
        <w:numPr>
          <w:ilvl w:val="1"/>
          <w:numId w:val="21"/>
        </w:numPr>
        <w:spacing w:after="120"/>
        <w:contextualSpacing w:val="0"/>
        <w:rPr>
          <w:rFonts w:ascii="Arial" w:hAnsi="Arial" w:cs="Arial"/>
        </w:rPr>
      </w:pPr>
      <w:r>
        <w:rPr>
          <w:rFonts w:ascii="Arial" w:hAnsi="Arial" w:cs="Arial"/>
        </w:rPr>
        <w:t>A</w:t>
      </w:r>
      <w:r w:rsidR="00551C18" w:rsidRPr="009F1AF9">
        <w:rPr>
          <w:rFonts w:ascii="Arial" w:hAnsi="Arial" w:cs="Arial"/>
        </w:rPr>
        <w:t>t</w:t>
      </w:r>
      <w:r>
        <w:rPr>
          <w:rFonts w:ascii="Arial" w:hAnsi="Arial" w:cs="Arial"/>
        </w:rPr>
        <w:t xml:space="preserve"> every meeting of the Finance &amp; General Purposes Committee</w:t>
      </w:r>
      <w:r w:rsidR="00D26E27" w:rsidRPr="009F1AF9">
        <w:rPr>
          <w:rFonts w:ascii="Arial" w:hAnsi="Arial" w:cs="Arial"/>
        </w:rPr>
        <w:t>, and at each financial year end, a member other than the Chair</w:t>
      </w:r>
      <w:r w:rsidR="005E009F">
        <w:rPr>
          <w:rFonts w:ascii="Arial" w:hAnsi="Arial" w:cs="Arial"/>
        </w:rPr>
        <w:t xml:space="preserve"> </w:t>
      </w:r>
      <w:r w:rsidR="00D26E27" w:rsidRPr="009F1AF9">
        <w:rPr>
          <w:rFonts w:ascii="Arial" w:hAnsi="Arial" w:cs="Arial"/>
        </w:rPr>
        <w:t>or a cheque signatory</w:t>
      </w:r>
      <w:r w:rsidR="005E009F">
        <w:rPr>
          <w:rFonts w:ascii="Arial" w:hAnsi="Arial" w:cs="Arial"/>
        </w:rPr>
        <w:t>,</w:t>
      </w:r>
      <w:r w:rsidR="00D26E27" w:rsidRPr="009F1AF9">
        <w:rPr>
          <w:rFonts w:ascii="Arial" w:hAnsi="Arial" w:cs="Arial"/>
        </w:rPr>
        <w:t xml:space="preserve"> shall be appointed to verify bank reconciliations for all accounts produced by the </w:t>
      </w:r>
      <w:r w:rsidR="005E009F">
        <w:rPr>
          <w:rFonts w:ascii="Arial" w:hAnsi="Arial" w:cs="Arial"/>
        </w:rPr>
        <w:t>Clerk/</w:t>
      </w:r>
      <w:r w:rsidR="005E009F" w:rsidRPr="009F1AF9">
        <w:rPr>
          <w:rFonts w:ascii="Arial" w:hAnsi="Arial" w:cs="Arial"/>
        </w:rPr>
        <w:t xml:space="preserve"> RFO</w:t>
      </w:r>
      <w:r w:rsidR="00D26E27" w:rsidRPr="009F1AF9">
        <w:rPr>
          <w:rFonts w:ascii="Arial" w:hAnsi="Arial" w:cs="Arial"/>
        </w:rPr>
        <w:t xml:space="preserve">. The member shall sign and date the reconciliations and the original bank </w:t>
      </w:r>
      <w:r w:rsidR="00D26E27" w:rsidRPr="009F1AF9">
        <w:rPr>
          <w:rFonts w:ascii="Arial" w:hAnsi="Arial" w:cs="Arial"/>
        </w:rPr>
        <w:lastRenderedPageBreak/>
        <w:t xml:space="preserve">statements (or similar document) as evidence of </w:t>
      </w:r>
      <w:r w:rsidR="00551C18"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noted by the council Finance </w:t>
      </w:r>
      <w:r w:rsidR="00F80C3C">
        <w:rPr>
          <w:rFonts w:ascii="Arial" w:hAnsi="Arial" w:cs="Arial"/>
        </w:rPr>
        <w:t xml:space="preserve">&amp; General Purposes </w:t>
      </w:r>
      <w:r w:rsidR="00D26E27" w:rsidRPr="009F1AF9">
        <w:rPr>
          <w:rFonts w:ascii="Arial" w:hAnsi="Arial" w:cs="Arial"/>
        </w:rPr>
        <w:t>Committee.</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386673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w:t>
      </w:r>
      <w:r w:rsidR="00F7733E">
        <w:rPr>
          <w:rFonts w:ascii="Arial" w:hAnsi="Arial" w:cs="Arial"/>
        </w:rPr>
        <w:t>Clerk/</w:t>
      </w:r>
      <w:r w:rsidR="00F7733E" w:rsidRPr="009F1AF9">
        <w:rPr>
          <w:rFonts w:ascii="Arial" w:hAnsi="Arial" w:cs="Arial"/>
        </w:rPr>
        <w:t xml:space="preserve"> RFO </w:t>
      </w:r>
      <w:r w:rsidRPr="009F1AF9">
        <w:rPr>
          <w:rFonts w:ascii="Arial" w:hAnsi="Arial" w:cs="Arial"/>
        </w:rPr>
        <w:t>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5B5BF4E2"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w:t>
      </w:r>
      <w:r w:rsidR="00F7733E" w:rsidRPr="00F7733E">
        <w:rPr>
          <w:rFonts w:ascii="Arial" w:hAnsi="Arial" w:cs="Arial"/>
          <w:b/>
          <w:bCs/>
        </w:rPr>
        <w:t>Clerk/ RFO</w:t>
      </w:r>
      <w:r w:rsidR="00F7733E" w:rsidRPr="009F1AF9">
        <w:rPr>
          <w:rFonts w:ascii="Arial" w:hAnsi="Arial" w:cs="Arial"/>
        </w:rPr>
        <w:t xml:space="preserve"> </w:t>
      </w:r>
      <w:r w:rsidRPr="009F1AF9">
        <w:rPr>
          <w:rFonts w:ascii="Arial" w:hAnsi="Arial" w:cs="Arial"/>
          <w:b/>
          <w:bCs/>
        </w:rPr>
        <w:t>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2FED0688" w:rsidR="00D26E27"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6048D6D0" w14:textId="484927F7" w:rsidR="001B0155" w:rsidRPr="009F1AF9" w:rsidRDefault="001B0155" w:rsidP="009F1AF9">
      <w:pPr>
        <w:pStyle w:val="ListParagraph"/>
        <w:numPr>
          <w:ilvl w:val="1"/>
          <w:numId w:val="21"/>
        </w:numPr>
        <w:spacing w:after="120"/>
        <w:contextualSpacing w:val="0"/>
        <w:rPr>
          <w:rFonts w:ascii="Arial" w:hAnsi="Arial" w:cs="Arial"/>
        </w:rPr>
      </w:pPr>
      <w:r>
        <w:rPr>
          <w:rFonts w:ascii="Arial" w:hAnsi="Arial" w:cs="Arial"/>
        </w:rPr>
        <w:t>All officers are responsible for the proper operation of financial procedures and processes in respect of their own area and for the maintenance of sound financial records.</w:t>
      </w:r>
    </w:p>
    <w:p w14:paraId="5393B5A4" w14:textId="09A5BFA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66621C">
        <w:rPr>
          <w:rFonts w:ascii="Arial" w:hAnsi="Arial" w:cs="Arial"/>
        </w:rPr>
        <w:t>Clerk/</w:t>
      </w:r>
      <w:r w:rsidR="0066621C" w:rsidRPr="009F1AF9">
        <w:rPr>
          <w:rFonts w:ascii="Arial" w:hAnsi="Arial" w:cs="Arial"/>
        </w:rPr>
        <w:t xml:space="preserve"> RFO </w:t>
      </w:r>
      <w:r w:rsidRPr="009F1AF9">
        <w:rPr>
          <w:rFonts w:ascii="Arial" w:hAnsi="Arial" w:cs="Arial"/>
        </w:rPr>
        <w:t xml:space="preserve">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w:t>
      </w:r>
      <w:r w:rsidR="0066621C">
        <w:rPr>
          <w:rFonts w:ascii="Arial" w:hAnsi="Arial" w:cs="Arial"/>
        </w:rPr>
        <w:t>Clerk/</w:t>
      </w:r>
      <w:r w:rsidR="0066621C" w:rsidRPr="009F1AF9">
        <w:rPr>
          <w:rFonts w:ascii="Arial" w:hAnsi="Arial" w:cs="Arial"/>
        </w:rPr>
        <w:t xml:space="preserv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 xml:space="preserve">to the </w:t>
      </w:r>
      <w:r w:rsidR="00CE67B4">
        <w:rPr>
          <w:rFonts w:ascii="Arial" w:hAnsi="Arial" w:cs="Arial"/>
        </w:rPr>
        <w:t xml:space="preserve">full </w:t>
      </w:r>
      <w:r w:rsidRPr="009F1AF9">
        <w:rPr>
          <w:rFonts w:ascii="Arial" w:hAnsi="Arial" w:cs="Arial"/>
        </w:rPr>
        <w:t>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B56D3F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w:t>
      </w:r>
      <w:r w:rsidR="00CE67B4">
        <w:rPr>
          <w:rFonts w:ascii="Arial" w:hAnsi="Arial" w:cs="Arial"/>
        </w:rPr>
        <w:t>Clerk/</w:t>
      </w:r>
      <w:r w:rsidR="00CE67B4" w:rsidRPr="009F1AF9">
        <w:rPr>
          <w:rFonts w:ascii="Arial" w:hAnsi="Arial" w:cs="Arial"/>
        </w:rPr>
        <w:t xml:space="preserve"> RFO</w:t>
      </w:r>
      <w:r w:rsidRPr="009F1AF9">
        <w:rPr>
          <w:rFonts w:ascii="Arial" w:hAnsi="Arial" w:cs="Arial"/>
        </w:rPr>
        <w:t>, internal auditor, or external auditor with such information and explanation as the council considers necessary</w:t>
      </w:r>
      <w:r w:rsidR="00361C2B" w:rsidRPr="009F1AF9">
        <w:rPr>
          <w:rFonts w:ascii="Arial" w:hAnsi="Arial" w:cs="Arial"/>
        </w:rPr>
        <w:t>.</w:t>
      </w:r>
    </w:p>
    <w:p w14:paraId="3DED7FFD" w14:textId="5D56541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w:t>
      </w:r>
      <w:r w:rsidR="00CE67B4">
        <w:rPr>
          <w:rFonts w:ascii="Arial" w:hAnsi="Arial" w:cs="Arial"/>
        </w:rPr>
        <w:t xml:space="preserve"> full</w:t>
      </w:r>
      <w:r w:rsidR="00454793" w:rsidRPr="009F1AF9">
        <w:rPr>
          <w:rFonts w:ascii="Arial" w:hAnsi="Arial" w:cs="Arial"/>
        </w:rPr>
        <w:t xml:space="preserv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3FB6361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w:t>
      </w:r>
      <w:r w:rsidR="00746238">
        <w:rPr>
          <w:rFonts w:ascii="Arial" w:hAnsi="Arial" w:cs="Arial"/>
        </w:rPr>
        <w:t xml:space="preserve"> full</w:t>
      </w:r>
      <w:r w:rsidRPr="009F1AF9">
        <w:rPr>
          <w:rFonts w:ascii="Arial" w:hAnsi="Arial" w:cs="Arial"/>
        </w:rPr>
        <w:t xml:space="preserv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6BE344C7"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26B01">
        <w:rPr>
          <w:rFonts w:ascii="Arial" w:hAnsi="Arial" w:cs="Arial"/>
        </w:rPr>
        <w:t>Clerk/</w:t>
      </w:r>
      <w:r w:rsidR="00126B01" w:rsidRPr="009F1AF9">
        <w:rPr>
          <w:rFonts w:ascii="Arial" w:hAnsi="Arial" w:cs="Arial"/>
        </w:rPr>
        <w:t xml:space="preserve"> RFO </w:t>
      </w:r>
      <w:r w:rsidRPr="009F1AF9">
        <w:rPr>
          <w:rFonts w:ascii="Arial" w:hAnsi="Arial" w:cs="Arial"/>
        </w:rPr>
        <w:t>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0ACFDDE4"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26B01">
        <w:rPr>
          <w:rFonts w:ascii="Arial" w:hAnsi="Arial" w:cs="Arial"/>
        </w:rPr>
        <w:t>Clerk/</w:t>
      </w:r>
      <w:r w:rsidR="00126B01" w:rsidRPr="009F1AF9">
        <w:rPr>
          <w:rFonts w:ascii="Arial" w:hAnsi="Arial" w:cs="Arial"/>
        </w:rPr>
        <w:t xml:space="preserve"> RFO </w:t>
      </w:r>
      <w:r w:rsidRPr="009F1AF9">
        <w:rPr>
          <w:rFonts w:ascii="Arial" w:hAnsi="Arial" w:cs="Arial"/>
        </w:rPr>
        <w:t>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25A4E74"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w:t>
      </w:r>
      <w:r w:rsidR="00A53F40">
        <w:rPr>
          <w:rFonts w:ascii="Arial" w:eastAsia="Calibri" w:hAnsi="Arial" w:cs="Arial"/>
        </w:rPr>
        <w:t>, no later than November</w:t>
      </w:r>
      <w:r w:rsidR="00955295" w:rsidRPr="009F1AF9">
        <w:rPr>
          <w:rFonts w:ascii="Arial" w:eastAsia="Calibri" w:hAnsi="Arial" w:cs="Arial"/>
        </w:rPr>
        <w:t xml:space="preserve"> for the following financial year and the final version shall be evidenced by a hard copy schedule signed by the Clerk and the Chair of the </w:t>
      </w:r>
      <w:r w:rsidR="009B0A0F">
        <w:rPr>
          <w:rFonts w:ascii="Arial" w:eastAsia="Calibri" w:hAnsi="Arial" w:cs="Arial"/>
        </w:rPr>
        <w:t>Finance &amp; General Purposes</w:t>
      </w:r>
      <w:r w:rsidR="00955295" w:rsidRPr="009F1AF9">
        <w:rPr>
          <w:rFonts w:ascii="Arial" w:eastAsia="Calibri" w:hAnsi="Arial" w:cs="Arial"/>
        </w:rPr>
        <w:t xml:space="preserve"> committee. The </w:t>
      </w:r>
      <w:r w:rsidR="009B0A0F">
        <w:rPr>
          <w:rFonts w:ascii="Arial" w:hAnsi="Arial" w:cs="Arial"/>
        </w:rPr>
        <w:t>Clerk/</w:t>
      </w:r>
      <w:r w:rsidR="009B0A0F" w:rsidRPr="009F1AF9">
        <w:rPr>
          <w:rFonts w:ascii="Arial" w:hAnsi="Arial" w:cs="Arial"/>
        </w:rPr>
        <w:t xml:space="preserve"> RFO </w:t>
      </w:r>
      <w:r w:rsidR="00955295" w:rsidRPr="009F1AF9">
        <w:rPr>
          <w:rFonts w:ascii="Arial" w:eastAsia="Calibri" w:hAnsi="Arial" w:cs="Arial"/>
        </w:rPr>
        <w:t xml:space="preserve">will inform </w:t>
      </w:r>
      <w:r w:rsidR="00D61381">
        <w:rPr>
          <w:rFonts w:ascii="Arial" w:eastAsia="Calibri" w:hAnsi="Arial" w:cs="Arial"/>
        </w:rPr>
        <w:t>the council</w:t>
      </w:r>
      <w:r w:rsidR="00955295" w:rsidRPr="009F1AF9">
        <w:rPr>
          <w:rFonts w:ascii="Arial" w:eastAsia="Calibri" w:hAnsi="Arial" w:cs="Arial"/>
        </w:rPr>
        <w:t xml:space="preserve"> of any salary implications before </w:t>
      </w:r>
      <w:r w:rsidR="00D61381">
        <w:rPr>
          <w:rFonts w:ascii="Arial" w:eastAsia="Calibri" w:hAnsi="Arial" w:cs="Arial"/>
        </w:rPr>
        <w:t xml:space="preserve">consideration of the </w:t>
      </w:r>
      <w:r w:rsidR="00955295" w:rsidRPr="009F1AF9">
        <w:rPr>
          <w:rFonts w:ascii="Arial" w:eastAsia="Calibri" w:hAnsi="Arial" w:cs="Arial"/>
        </w:rPr>
        <w:t xml:space="preserve">draft budget. </w:t>
      </w:r>
    </w:p>
    <w:p w14:paraId="2D28879B" w14:textId="6D5C9BF1"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D61381">
        <w:rPr>
          <w:rFonts w:ascii="Arial" w:eastAsia="Calibri" w:hAnsi="Arial" w:cs="Arial"/>
        </w:rPr>
        <w:t>November</w:t>
      </w:r>
      <w:r w:rsidRPr="009F1AF9">
        <w:rPr>
          <w:rFonts w:ascii="Arial" w:eastAsia="Calibri" w:hAnsi="Arial" w:cs="Arial"/>
        </w:rPr>
        <w:t xml:space="preserve"> each year, the RFO shall prepare a draft budget with detailed estimates of all income and expenditure for the following financial year along with a forecast for the following three financial years, taking account of the lifespan of assets and cost implications of repair or replacement.</w:t>
      </w:r>
    </w:p>
    <w:p w14:paraId="06E71B1B" w14:textId="7435380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w:t>
      </w:r>
      <w:r w:rsidR="004E754A">
        <w:rPr>
          <w:rFonts w:ascii="Arial" w:eastAsia="Calibri" w:hAnsi="Arial" w:cs="Arial"/>
        </w:rPr>
        <w:t>.</w:t>
      </w:r>
      <w:r w:rsidRPr="009F1AF9">
        <w:rPr>
          <w:rFonts w:ascii="Arial" w:eastAsia="Calibri" w:hAnsi="Arial" w:cs="Arial"/>
        </w:rPr>
        <w:t xml:space="preserve"> </w:t>
      </w:r>
    </w:p>
    <w:p w14:paraId="1BCAB99E" w14:textId="1F628E6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w:t>
      </w:r>
      <w:r w:rsidR="004E754A">
        <w:rPr>
          <w:rFonts w:ascii="Arial" w:eastAsia="Calibri" w:hAnsi="Arial" w:cs="Arial"/>
        </w:rPr>
        <w:t>,</w:t>
      </w:r>
      <w:r w:rsidR="00B42A22">
        <w:rPr>
          <w:rFonts w:ascii="Arial" w:eastAsia="Calibri" w:hAnsi="Arial" w:cs="Arial"/>
        </w:rPr>
        <w:t xml:space="preserve"> </w:t>
      </w:r>
      <w:r w:rsidR="004E754A">
        <w:rPr>
          <w:rFonts w:ascii="Arial" w:eastAsia="Calibri" w:hAnsi="Arial" w:cs="Arial"/>
        </w:rPr>
        <w:t>i</w:t>
      </w:r>
      <w:r w:rsidRPr="009F1AF9">
        <w:rPr>
          <w:rFonts w:ascii="Arial" w:eastAsia="Calibri" w:hAnsi="Arial" w:cs="Arial"/>
        </w:rPr>
        <w:t xml:space="preserve">ncluding any recommendations for the use or accumulation of reserves, shall be considered by the </w:t>
      </w:r>
      <w:r w:rsidR="004E754A">
        <w:rPr>
          <w:rFonts w:ascii="Arial" w:eastAsia="Calibri" w:hAnsi="Arial" w:cs="Arial"/>
        </w:rPr>
        <w:t>F</w:t>
      </w:r>
      <w:r w:rsidRPr="009F1AF9">
        <w:rPr>
          <w:rFonts w:ascii="Arial" w:eastAsia="Calibri" w:hAnsi="Arial" w:cs="Arial"/>
        </w:rPr>
        <w:t xml:space="preserve">inance </w:t>
      </w:r>
      <w:r w:rsidR="004E754A">
        <w:rPr>
          <w:rFonts w:ascii="Arial" w:eastAsia="Calibri" w:hAnsi="Arial" w:cs="Arial"/>
        </w:rPr>
        <w:t xml:space="preserve">&amp; General Purposes </w:t>
      </w:r>
      <w:r w:rsidRPr="009F1AF9">
        <w:rPr>
          <w:rFonts w:ascii="Arial" w:eastAsia="Calibri" w:hAnsi="Arial" w:cs="Arial"/>
        </w:rPr>
        <w:t>committee and a recommendation made to th</w:t>
      </w:r>
      <w:r w:rsidR="004E754A">
        <w:rPr>
          <w:rFonts w:ascii="Arial" w:eastAsia="Calibri" w:hAnsi="Arial" w:cs="Arial"/>
        </w:rPr>
        <w:t>e full</w:t>
      </w:r>
      <w:r w:rsidRPr="009F1AF9">
        <w:rPr>
          <w:rFonts w:ascii="Arial" w:eastAsia="Calibri" w:hAnsi="Arial" w:cs="Arial"/>
        </w:rPr>
        <w:t xml:space="preserve"> council.</w:t>
      </w:r>
    </w:p>
    <w:p w14:paraId="73030839" w14:textId="35BE81F3"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the council shall determine its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4353332B"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w:t>
      </w:r>
      <w:r w:rsidR="00741224">
        <w:rPr>
          <w:rFonts w:ascii="Arial" w:hAnsi="Arial" w:cs="Arial"/>
        </w:rPr>
        <w:t>Clerk/</w:t>
      </w:r>
      <w:r w:rsidR="00741224" w:rsidRPr="009F1AF9">
        <w:rPr>
          <w:rFonts w:ascii="Arial" w:hAnsi="Arial" w:cs="Arial"/>
        </w:rPr>
        <w:t xml:space="preserve"> RFO </w:t>
      </w:r>
      <w:r w:rsidRPr="009F1AF9">
        <w:rPr>
          <w:rFonts w:ascii="Arial" w:eastAsia="Calibri" w:hAnsi="Arial" w:cs="Arial"/>
        </w:rPr>
        <w:t xml:space="preserve">shall </w:t>
      </w:r>
      <w:r w:rsidRPr="009F1AF9">
        <w:rPr>
          <w:rFonts w:ascii="Arial" w:eastAsia="Calibri" w:hAnsi="Arial" w:cs="Arial"/>
          <w:b/>
          <w:bCs/>
        </w:rPr>
        <w:t xml:space="preserve">issue the precept to the billing authority no later than the end of </w:t>
      </w:r>
      <w:r w:rsidR="00741224">
        <w:rPr>
          <w:rFonts w:ascii="Arial" w:eastAsia="Calibri" w:hAnsi="Arial" w:cs="Arial"/>
          <w:b/>
          <w:bCs/>
        </w:rPr>
        <w:t>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CC67C95" w:rsidR="009C39DD" w:rsidRDefault="00516AB7" w:rsidP="009F1AF9">
      <w:pPr>
        <w:pStyle w:val="ListParagraph"/>
        <w:numPr>
          <w:ilvl w:val="1"/>
          <w:numId w:val="21"/>
        </w:numPr>
        <w:spacing w:after="120"/>
        <w:contextualSpacing w:val="0"/>
        <w:rPr>
          <w:rFonts w:ascii="Arial" w:hAnsi="Arial" w:cs="Arial"/>
        </w:rPr>
      </w:pPr>
      <w:r>
        <w:rPr>
          <w:rFonts w:ascii="Arial" w:hAnsi="Arial" w:cs="Arial"/>
        </w:rPr>
        <w:t>The Clerk/RFO may exercise virement within the overall approved budget total with no limitations.</w:t>
      </w:r>
    </w:p>
    <w:p w14:paraId="7452B90A" w14:textId="19D9F669" w:rsidR="00516AB7" w:rsidRPr="009F1AF9" w:rsidRDefault="005D377C" w:rsidP="009F1AF9">
      <w:pPr>
        <w:pStyle w:val="ListParagraph"/>
        <w:numPr>
          <w:ilvl w:val="1"/>
          <w:numId w:val="21"/>
        </w:numPr>
        <w:spacing w:after="120"/>
        <w:contextualSpacing w:val="0"/>
        <w:rPr>
          <w:rFonts w:ascii="Arial" w:hAnsi="Arial" w:cs="Arial"/>
        </w:rPr>
      </w:pPr>
      <w:r>
        <w:rPr>
          <w:rFonts w:ascii="Arial" w:hAnsi="Arial" w:cs="Arial"/>
        </w:rPr>
        <w:t>Virements between service budgets and reserves can be exercised with the approval of the Clerk/</w:t>
      </w:r>
      <w:r w:rsidRPr="009F1AF9">
        <w:rPr>
          <w:rFonts w:ascii="Arial" w:hAnsi="Arial" w:cs="Arial"/>
        </w:rPr>
        <w:t xml:space="preserve"> RFO</w:t>
      </w:r>
      <w:r>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4A239C9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1B71D9">
        <w:rPr>
          <w:rFonts w:ascii="Arial" w:hAnsi="Arial" w:cs="Arial"/>
        </w:rPr>
        <w:t>Clerk/</w:t>
      </w:r>
      <w:r w:rsidR="001B71D9" w:rsidRPr="009F1AF9">
        <w:rPr>
          <w:rFonts w:ascii="Arial" w:hAnsi="Arial" w:cs="Arial"/>
        </w:rPr>
        <w:t xml:space="preserve"> RFO </w:t>
      </w:r>
      <w:r w:rsidRPr="009F1AF9">
        <w:rPr>
          <w:rFonts w:ascii="Arial" w:hAnsi="Arial" w:cs="Arial"/>
        </w:rPr>
        <w:t>should verify the lawful nature of any proposed purchase before it is made and in the case of new or infrequent purchases</w:t>
      </w:r>
      <w:r w:rsidR="001B4B1B">
        <w:rPr>
          <w:rFonts w:ascii="Arial" w:hAnsi="Arial" w:cs="Arial"/>
        </w:rPr>
        <w:t>.</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D614762" w14:textId="639AA44E" w:rsidR="006426B8" w:rsidRPr="006426B8" w:rsidRDefault="006D7FE3" w:rsidP="00786677">
      <w:pPr>
        <w:pStyle w:val="ListParagraph"/>
        <w:numPr>
          <w:ilvl w:val="1"/>
          <w:numId w:val="21"/>
        </w:numPr>
        <w:spacing w:after="120"/>
        <w:rPr>
          <w:rFonts w:ascii="Arial" w:hAnsi="Arial" w:cs="Arial"/>
        </w:rPr>
      </w:pPr>
      <w:r w:rsidRPr="006426B8">
        <w:rPr>
          <w:rFonts w:ascii="Arial" w:hAnsi="Arial" w:cs="Arial"/>
        </w:rPr>
        <w:t xml:space="preserve">For contracts </w:t>
      </w:r>
      <w:r w:rsidR="00D22E75" w:rsidRPr="006426B8">
        <w:rPr>
          <w:rFonts w:ascii="Arial" w:hAnsi="Arial" w:cs="Arial"/>
        </w:rPr>
        <w:t xml:space="preserve">estimated to exceed £60,000 including VAT, the Clerk shall advertise an open invitation for tenders in compliance with </w:t>
      </w:r>
      <w:r w:rsidR="00444456" w:rsidRPr="006426B8">
        <w:rPr>
          <w:rFonts w:ascii="Arial" w:hAnsi="Arial" w:cs="Arial"/>
        </w:rPr>
        <w:t xml:space="preserve">any relevant provisions of </w:t>
      </w:r>
      <w:r w:rsidR="00D22E75" w:rsidRPr="006426B8">
        <w:rPr>
          <w:rFonts w:ascii="Arial" w:hAnsi="Arial" w:cs="Arial"/>
        </w:rPr>
        <w:t>the Legislation.</w:t>
      </w:r>
      <w:r w:rsidR="03053DE1" w:rsidRPr="006426B8">
        <w:rPr>
          <w:rFonts w:ascii="Arial" w:hAnsi="Arial" w:cs="Arial"/>
        </w:rPr>
        <w:t xml:space="preserve"> Tenders shall be invited in accordance with Appendix 1.</w:t>
      </w:r>
      <w:r w:rsidR="006426B8">
        <w:rPr>
          <w:rFonts w:ascii="Arial" w:hAnsi="Arial" w:cs="Arial"/>
        </w:rPr>
        <w:br/>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6E7602DF"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4F4342">
        <w:rPr>
          <w:rFonts w:ascii="Arial" w:hAnsi="Arial" w:cs="Arial"/>
        </w:rPr>
        <w:t>5</w:t>
      </w:r>
      <w:r w:rsidR="00D22E75" w:rsidRPr="4C80E3E9">
        <w:rPr>
          <w:rFonts w:ascii="Arial" w:hAnsi="Arial" w:cs="Arial"/>
        </w:rPr>
        <w:t xml:space="preserve">,000 excluding VAT the </w:t>
      </w:r>
      <w:r w:rsidR="009F2022">
        <w:rPr>
          <w:rFonts w:ascii="Arial" w:hAnsi="Arial" w:cs="Arial"/>
        </w:rPr>
        <w:t>Clerk/</w:t>
      </w:r>
      <w:r w:rsidR="009F2022" w:rsidRPr="009F1AF9">
        <w:rPr>
          <w:rFonts w:ascii="Arial" w:hAnsi="Arial" w:cs="Arial"/>
        </w:rPr>
        <w:t xml:space="preserve"> RFO </w:t>
      </w:r>
      <w:r w:rsidR="00D22E75" w:rsidRPr="4C80E3E9">
        <w:rPr>
          <w:rFonts w:ascii="Arial" w:hAnsi="Arial" w:cs="Arial"/>
        </w:rPr>
        <w:t xml:space="preserve">shall seek at least 3 fixed-price quotes; </w:t>
      </w:r>
    </w:p>
    <w:p w14:paraId="57298436" w14:textId="2F93E26C" w:rsidR="00D22E75" w:rsidRPr="009F1AF9" w:rsidRDefault="009F2022" w:rsidP="009F1AF9">
      <w:pPr>
        <w:pStyle w:val="ListParagraph"/>
        <w:numPr>
          <w:ilvl w:val="1"/>
          <w:numId w:val="21"/>
        </w:numPr>
        <w:spacing w:after="120"/>
        <w:contextualSpacing w:val="0"/>
        <w:rPr>
          <w:rFonts w:ascii="Arial" w:hAnsi="Arial" w:cs="Arial"/>
        </w:rPr>
      </w:pPr>
      <w:r>
        <w:rPr>
          <w:rFonts w:ascii="Arial" w:hAnsi="Arial" w:cs="Arial"/>
        </w:rPr>
        <w:t>W</w:t>
      </w:r>
      <w:r w:rsidR="00D22E75" w:rsidRPr="4C80E3E9">
        <w:rPr>
          <w:rFonts w:ascii="Arial" w:hAnsi="Arial" w:cs="Arial"/>
        </w:rPr>
        <w:t xml:space="preserve">here the value is </w:t>
      </w:r>
      <w:r w:rsidR="000D6415">
        <w:rPr>
          <w:rFonts w:ascii="Arial" w:hAnsi="Arial" w:cs="Arial"/>
        </w:rPr>
        <w:t>under £5000</w:t>
      </w:r>
      <w:r w:rsidR="008E34D8">
        <w:rPr>
          <w:rFonts w:ascii="Arial" w:hAnsi="Arial" w:cs="Arial"/>
        </w:rPr>
        <w:t xml:space="preserve"> </w:t>
      </w:r>
      <w:r w:rsidR="00D22E75" w:rsidRPr="4C80E3E9">
        <w:rPr>
          <w:rFonts w:ascii="Arial" w:hAnsi="Arial" w:cs="Arial"/>
        </w:rPr>
        <w:t xml:space="preserve">excluding VAT, the </w:t>
      </w:r>
      <w:r w:rsidR="008E34D8">
        <w:rPr>
          <w:rFonts w:ascii="Arial" w:hAnsi="Arial" w:cs="Arial"/>
        </w:rPr>
        <w:t>Clerk/</w:t>
      </w:r>
      <w:r w:rsidR="008E34D8" w:rsidRPr="009F1AF9">
        <w:rPr>
          <w:rFonts w:ascii="Arial" w:hAnsi="Arial" w:cs="Arial"/>
        </w:rPr>
        <w:t xml:space="preserve"> RFO </w:t>
      </w:r>
      <w:r w:rsidR="00D22E75" w:rsidRPr="4C80E3E9">
        <w:rPr>
          <w:rFonts w:ascii="Arial" w:hAnsi="Arial" w:cs="Arial"/>
        </w:rPr>
        <w:t>shall try to obtain 3 estimates</w:t>
      </w:r>
      <w:r w:rsidR="008E34D8">
        <w:rPr>
          <w:rFonts w:ascii="Arial" w:hAnsi="Arial" w:cs="Arial"/>
        </w:rPr>
        <w:t xml:space="preserve">, </w:t>
      </w:r>
      <w:r w:rsidR="00D22E75" w:rsidRPr="4C80E3E9">
        <w:rPr>
          <w:rFonts w:ascii="Arial" w:hAnsi="Arial" w:cs="Arial"/>
        </w:rPr>
        <w:t>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06A716E2"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8E34D8">
        <w:rPr>
          <w:rFonts w:ascii="Arial" w:hAnsi="Arial" w:cs="Arial"/>
        </w:rPr>
        <w:t>Clerk/</w:t>
      </w:r>
      <w:r w:rsidR="008E34D8" w:rsidRPr="009F1AF9">
        <w:rPr>
          <w:rFonts w:ascii="Arial" w:hAnsi="Arial" w:cs="Arial"/>
        </w:rPr>
        <w:t xml:space="preserve"> RFO </w:t>
      </w:r>
      <w:r w:rsidR="00CA1584" w:rsidRPr="4C80E3E9">
        <w:rPr>
          <w:rFonts w:ascii="Arial" w:hAnsi="Arial" w:cs="Arial"/>
        </w:rPr>
        <w:t>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4B6D91">
      <w:pPr>
        <w:pStyle w:val="ListParagraph"/>
        <w:numPr>
          <w:ilvl w:val="2"/>
          <w:numId w:val="51"/>
        </w:numPr>
        <w:spacing w:after="120"/>
        <w:ind w:left="1418" w:hanging="28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638BB79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w:t>
      </w:r>
      <w:r w:rsidR="004B6D91">
        <w:rPr>
          <w:rFonts w:ascii="Arial" w:hAnsi="Arial" w:cs="Arial"/>
        </w:rPr>
        <w:t>Finance &amp; General Purposes</w:t>
      </w:r>
      <w:r w:rsidRPr="4C80E3E9">
        <w:rPr>
          <w:rFonts w:ascii="Arial" w:hAnsi="Arial" w:cs="Arial"/>
        </w:rPr>
        <w:t xml:space="preserve">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3BFA229"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w:t>
      </w:r>
      <w:r w:rsidR="00723CCB">
        <w:rPr>
          <w:rFonts w:ascii="Arial" w:hAnsi="Arial" w:cs="Arial"/>
        </w:rPr>
        <w:t>any</w:t>
      </w:r>
      <w:r w:rsidR="00D22E75" w:rsidRPr="4C80E3E9">
        <w:rPr>
          <w:rFonts w:ascii="Arial" w:hAnsi="Arial" w:cs="Arial"/>
        </w:rPr>
        <w:t xml:space="preserve">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86F4FD0" w:rsidR="00D22E75" w:rsidRPr="009F1AF9" w:rsidRDefault="00C648B2" w:rsidP="009F1AF9">
      <w:pPr>
        <w:pStyle w:val="ListParagraph"/>
        <w:numPr>
          <w:ilvl w:val="0"/>
          <w:numId w:val="33"/>
        </w:numPr>
        <w:spacing w:after="120"/>
        <w:contextualSpacing w:val="0"/>
        <w:rPr>
          <w:rFonts w:ascii="Arial" w:hAnsi="Arial" w:cs="Arial"/>
        </w:rPr>
      </w:pPr>
      <w:r>
        <w:rPr>
          <w:rFonts w:ascii="Arial" w:hAnsi="Arial" w:cs="Arial"/>
        </w:rPr>
        <w:t>The Clerk/</w:t>
      </w:r>
      <w:r w:rsidRPr="009F1AF9">
        <w:rPr>
          <w:rFonts w:ascii="Arial" w:hAnsi="Arial" w:cs="Arial"/>
        </w:rPr>
        <w:t xml:space="preserve"> RFO</w:t>
      </w:r>
      <w:r w:rsidR="00D22E75"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00D22E75" w:rsidRPr="009F1AF9">
        <w:rPr>
          <w:rFonts w:ascii="Arial" w:hAnsi="Arial" w:cs="Arial"/>
        </w:rPr>
        <w:t>for any items below</w:t>
      </w:r>
      <w:r w:rsidR="00BF5955">
        <w:rPr>
          <w:rFonts w:ascii="Arial" w:hAnsi="Arial" w:cs="Arial"/>
        </w:rPr>
        <w:t xml:space="preserve"> £1000</w:t>
      </w:r>
      <w:r w:rsidR="00D22E75" w:rsidRPr="009F1AF9">
        <w:rPr>
          <w:rFonts w:ascii="Arial" w:hAnsi="Arial" w:cs="Arial"/>
        </w:rPr>
        <w:t xml:space="preserve"> excluding VAT. </w:t>
      </w:r>
    </w:p>
    <w:p w14:paraId="66B160C5" w14:textId="49E213B7" w:rsidR="00D22E75" w:rsidRPr="009F1AF9" w:rsidRDefault="00ED7F3F" w:rsidP="009F1AF9">
      <w:pPr>
        <w:pStyle w:val="ListParagraph"/>
        <w:numPr>
          <w:ilvl w:val="0"/>
          <w:numId w:val="33"/>
        </w:numPr>
        <w:rPr>
          <w:rFonts w:ascii="Arial" w:hAnsi="Arial" w:cs="Arial"/>
        </w:rPr>
      </w:pPr>
      <w:r>
        <w:rPr>
          <w:rFonts w:ascii="Arial" w:hAnsi="Arial" w:cs="Arial"/>
        </w:rPr>
        <w:t>T</w:t>
      </w:r>
      <w:r w:rsidR="00D22E75" w:rsidRPr="009F1AF9">
        <w:rPr>
          <w:rFonts w:ascii="Arial" w:hAnsi="Arial" w:cs="Arial"/>
        </w:rPr>
        <w:t xml:space="preserve">he Clerk, in consultation with the Chair of the Council </w:t>
      </w:r>
      <w:r w:rsidR="00723CCB">
        <w:rPr>
          <w:rFonts w:ascii="Arial" w:hAnsi="Arial" w:cs="Arial"/>
        </w:rPr>
        <w:t>and the</w:t>
      </w:r>
      <w:r w:rsidR="00D22E75" w:rsidRPr="009F1AF9">
        <w:rPr>
          <w:rFonts w:ascii="Arial" w:hAnsi="Arial" w:cs="Arial"/>
        </w:rPr>
        <w:t xml:space="preserve"> Chair of the </w:t>
      </w:r>
      <w:r w:rsidR="00723CCB">
        <w:rPr>
          <w:rFonts w:ascii="Arial" w:hAnsi="Arial" w:cs="Arial"/>
        </w:rPr>
        <w:t>Finance &amp; General Purposes</w:t>
      </w:r>
      <w:r w:rsidR="00D22E75" w:rsidRPr="009F1AF9">
        <w:rPr>
          <w:rFonts w:ascii="Arial" w:hAnsi="Arial" w:cs="Arial"/>
        </w:rPr>
        <w:t xml:space="preserve"> committee, for any items </w:t>
      </w:r>
      <w:r w:rsidR="00723CCB">
        <w:rPr>
          <w:rFonts w:ascii="Arial" w:hAnsi="Arial" w:cs="Arial"/>
        </w:rPr>
        <w:t>between £1000 and £2000</w:t>
      </w:r>
      <w:r w:rsidR="00D22E75" w:rsidRPr="009F1AF9">
        <w:rPr>
          <w:rFonts w:ascii="Arial" w:hAnsi="Arial" w:cs="Arial"/>
        </w:rPr>
        <w:t xml:space="preserve"> excluding VAT.</w:t>
      </w:r>
    </w:p>
    <w:p w14:paraId="3DDA5177" w14:textId="6B25AC1E" w:rsidR="00D22E75" w:rsidRPr="009F1AF9" w:rsidRDefault="00ED7F3F" w:rsidP="009F1AF9">
      <w:pPr>
        <w:pStyle w:val="ListParagraph"/>
        <w:numPr>
          <w:ilvl w:val="0"/>
          <w:numId w:val="33"/>
        </w:numPr>
        <w:spacing w:after="120"/>
        <w:contextualSpacing w:val="0"/>
        <w:rPr>
          <w:rFonts w:ascii="Arial" w:hAnsi="Arial" w:cs="Arial"/>
        </w:rPr>
      </w:pPr>
      <w:r>
        <w:rPr>
          <w:rFonts w:ascii="Arial" w:hAnsi="Arial" w:cs="Arial"/>
        </w:rPr>
        <w:t xml:space="preserve">The Finance &amp; General Purposes </w:t>
      </w:r>
      <w:r w:rsidR="00D22E75" w:rsidRPr="009F1AF9">
        <w:rPr>
          <w:rFonts w:ascii="Arial" w:hAnsi="Arial" w:cs="Arial"/>
        </w:rPr>
        <w:t xml:space="preserve">committee for all items of expenditure within their delegated budgets for items </w:t>
      </w:r>
      <w:r>
        <w:rPr>
          <w:rFonts w:ascii="Arial" w:hAnsi="Arial" w:cs="Arial"/>
        </w:rPr>
        <w:t>between £2000 and £5000</w:t>
      </w:r>
      <w:r w:rsidR="00D22E75" w:rsidRPr="009F1AF9">
        <w:rPr>
          <w:rFonts w:ascii="Arial" w:hAnsi="Arial" w:cs="Arial"/>
        </w:rPr>
        <w:t xml:space="preserve"> excluding VAT</w:t>
      </w:r>
      <w:r>
        <w:rPr>
          <w:rFonts w:ascii="Arial" w:hAnsi="Arial" w:cs="Arial"/>
        </w:rPr>
        <w:t>.</w:t>
      </w:r>
    </w:p>
    <w:p w14:paraId="7B740B48" w14:textId="203CBCB2"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63511A86"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 xml:space="preserve">Such authorisation must be supported by a minute (in the case of </w:t>
      </w:r>
      <w:r w:rsidR="00EB32D0">
        <w:rPr>
          <w:rFonts w:ascii="Arial" w:hAnsi="Arial" w:cs="Arial"/>
        </w:rPr>
        <w:t xml:space="preserve">the full </w:t>
      </w:r>
      <w:r w:rsidRPr="009F1AF9">
        <w:rPr>
          <w:rFonts w:ascii="Arial" w:hAnsi="Arial" w:cs="Arial"/>
        </w:rPr>
        <w:t>council or committee decisions) or other auditable evidence trail.</w:t>
      </w:r>
    </w:p>
    <w:p w14:paraId="4A8939A6" w14:textId="29C60659"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or make any contract on behalf of the council.</w:t>
      </w:r>
    </w:p>
    <w:p w14:paraId="0D756A47" w14:textId="401F218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council or </w:t>
      </w:r>
      <w:r w:rsidR="005970D7">
        <w:rPr>
          <w:rFonts w:ascii="Arial" w:hAnsi="Arial" w:cs="Arial"/>
        </w:rPr>
        <w:t>the Finance &amp; General Purposes</w:t>
      </w:r>
      <w:r w:rsidRPr="4C80E3E9">
        <w:rPr>
          <w:rFonts w:ascii="Arial" w:hAnsi="Arial" w:cs="Arial"/>
        </w:rPr>
        <w:t xml:space="preserve"> committee acting within its Terms of Reference</w:t>
      </w:r>
      <w:r w:rsidR="005970D7">
        <w:rPr>
          <w:rFonts w:ascii="Arial" w:hAnsi="Arial" w:cs="Arial"/>
        </w:rPr>
        <w:t>,</w:t>
      </w:r>
      <w:r w:rsidRPr="4C80E3E9">
        <w:rPr>
          <w:rFonts w:ascii="Arial" w:hAnsi="Arial" w:cs="Arial"/>
        </w:rPr>
        <w:t xml:space="preserve"> except in an emergency.</w:t>
      </w:r>
    </w:p>
    <w:p w14:paraId="596BF224" w14:textId="0F086E9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r w:rsidRPr="4C80E3E9">
        <w:rPr>
          <w:rFonts w:ascii="Arial" w:hAnsi="Arial" w:cs="Arial"/>
        </w:rPr>
        <w:lastRenderedPageBreak/>
        <w:t>whether or not there is any budget for such expenditure. The Clerk shall report such action to the Chair</w:t>
      </w:r>
      <w:r w:rsidR="00F336EA">
        <w:rPr>
          <w:rFonts w:ascii="Arial" w:hAnsi="Arial" w:cs="Arial"/>
        </w:rPr>
        <w:t xml:space="preserve"> of the Council and the Chair of the Finance &amp; General Purposes committee</w:t>
      </w:r>
      <w:r w:rsidRPr="4C80E3E9">
        <w:rPr>
          <w:rFonts w:ascii="Arial" w:hAnsi="Arial" w:cs="Arial"/>
        </w:rPr>
        <w:t xml:space="preserve"> as soon as possible and to </w:t>
      </w:r>
      <w:r w:rsidR="00F336EA">
        <w:rPr>
          <w:rFonts w:ascii="Arial" w:hAnsi="Arial" w:cs="Arial"/>
        </w:rPr>
        <w:t>the relevant meeting</w:t>
      </w:r>
      <w:r w:rsidRPr="4C80E3E9">
        <w:rPr>
          <w:rFonts w:ascii="Arial" w:hAnsi="Arial" w:cs="Arial"/>
        </w:rPr>
        <w:t xml:space="preserve"> as soon as practicable thereafter</w:t>
      </w:r>
      <w:r w:rsidR="00F336EA">
        <w:rPr>
          <w:rFonts w:ascii="Arial" w:hAnsi="Arial" w:cs="Arial"/>
        </w:rPr>
        <w:t>, which is shall be minuted</w:t>
      </w:r>
      <w:r w:rsidRPr="4C80E3E9">
        <w:rPr>
          <w:rFonts w:ascii="Arial" w:hAnsi="Arial" w:cs="Arial"/>
        </w:rPr>
        <w:t>.</w:t>
      </w:r>
    </w:p>
    <w:p w14:paraId="1D353FEC" w14:textId="7E743F1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w:t>
      </w:r>
      <w:r w:rsidR="0084686B">
        <w:rPr>
          <w:rFonts w:ascii="Arial" w:hAnsi="Arial" w:cs="Arial"/>
        </w:rPr>
        <w:t xml:space="preserve">full </w:t>
      </w:r>
      <w:r w:rsidRPr="4C80E3E9">
        <w:rPr>
          <w:rFonts w:ascii="Arial" w:hAnsi="Arial" w:cs="Arial"/>
        </w:rPr>
        <w:t>council is satisfied that the necessary funds are available and that where a loan is required, Government borrowing approval has been obtained first.</w:t>
      </w:r>
    </w:p>
    <w:p w14:paraId="608D28D1" w14:textId="42EABD72" w:rsidR="00D22E75"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w:t>
      </w:r>
      <w:r w:rsidR="008A25A2">
        <w:rPr>
          <w:rFonts w:ascii="Arial" w:hAnsi="Arial" w:cs="Arial"/>
        </w:rPr>
        <w:t>500</w:t>
      </w:r>
      <w:r w:rsidRPr="4C80E3E9">
        <w:rPr>
          <w:rFonts w:ascii="Arial" w:hAnsi="Arial" w:cs="Arial"/>
        </w:rPr>
        <w:t xml:space="preserve"> excluding VAT unless a formal contract is to be prepared or an official order would be inappropriate. Copies of orders shall be retained, along with evidence of receipt of goods.</w:t>
      </w:r>
    </w:p>
    <w:p w14:paraId="06BA0ABA" w14:textId="4A067118" w:rsidR="009E0362" w:rsidRPr="009F1AF9" w:rsidRDefault="009E0362" w:rsidP="009F1AF9">
      <w:pPr>
        <w:pStyle w:val="ListParagraph"/>
        <w:numPr>
          <w:ilvl w:val="1"/>
          <w:numId w:val="21"/>
        </w:numPr>
        <w:spacing w:after="120"/>
        <w:contextualSpacing w:val="0"/>
        <w:rPr>
          <w:rFonts w:ascii="Arial" w:hAnsi="Arial" w:cs="Arial"/>
        </w:rPr>
      </w:pPr>
      <w:r>
        <w:rPr>
          <w:rFonts w:ascii="Arial" w:hAnsi="Arial" w:cs="Arial"/>
        </w:rPr>
        <w:t>Purchase orders are not required to be raised for regular payments.</w:t>
      </w:r>
      <w:r w:rsidR="009A3FE6">
        <w:rPr>
          <w:rFonts w:ascii="Arial" w:hAnsi="Arial" w:cs="Arial"/>
        </w:rPr>
        <w:t xml:space="preserve"> Instead, regular payment invoices will be confirmed as regular payments by the Deputy Town Clerk and checked for reasonableness, arithmetical accuracy, coding and VAT, before being passed to the Clerk/</w:t>
      </w:r>
      <w:r w:rsidR="009A3FE6" w:rsidRPr="009F1AF9">
        <w:rPr>
          <w:rFonts w:ascii="Arial" w:hAnsi="Arial" w:cs="Arial"/>
        </w:rPr>
        <w:t xml:space="preserve"> RFO</w:t>
      </w:r>
      <w:r w:rsidR="009A3FE6">
        <w:rPr>
          <w:rFonts w:ascii="Arial" w:hAnsi="Arial" w:cs="Arial"/>
        </w:rPr>
        <w:t xml:space="preserve"> for authorisation. </w:t>
      </w:r>
    </w:p>
    <w:p w14:paraId="3EDFDBDD" w14:textId="2AD7DA12"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 xml:space="preserve">be controlled by the </w:t>
      </w:r>
      <w:r w:rsidR="008A25A2">
        <w:rPr>
          <w:rFonts w:ascii="Arial" w:hAnsi="Arial" w:cs="Arial"/>
        </w:rPr>
        <w:t>Clerk/</w:t>
      </w:r>
      <w:r w:rsidR="00D22E75" w:rsidRPr="4C80E3E9">
        <w:rPr>
          <w:rFonts w:ascii="Arial" w:hAnsi="Arial" w:cs="Arial"/>
        </w:rPr>
        <w:t>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0807618"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w:t>
      </w:r>
      <w:r w:rsidR="008A25A2">
        <w:rPr>
          <w:rFonts w:ascii="Arial" w:hAnsi="Arial" w:cs="Arial"/>
        </w:rPr>
        <w:t>Clerk/</w:t>
      </w:r>
      <w:r w:rsidR="008A25A2" w:rsidRPr="009F1AF9">
        <w:rPr>
          <w:rFonts w:ascii="Arial" w:hAnsi="Arial" w:cs="Arial"/>
        </w:rPr>
        <w:t xml:space="preserve"> RFO </w:t>
      </w:r>
      <w:r w:rsidRPr="009F1AF9">
        <w:rPr>
          <w:rFonts w:ascii="Arial" w:hAnsi="Arial" w:cs="Arial"/>
        </w:rPr>
        <w:t>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8A25A2">
        <w:rPr>
          <w:rFonts w:ascii="Arial" w:hAnsi="Arial" w:cs="Arial"/>
        </w:rPr>
        <w:t>Lloyds Bank and Natwest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34583767"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council must have safe and efficient arrangements for making payments, to safeguard against the possibility of fraud or error.  Wherever possible, more than one person should be involved in any payment</w:t>
      </w:r>
      <w:r w:rsidR="00F372E1" w:rsidRPr="009F1AF9">
        <w:rPr>
          <w:rFonts w:ascii="Arial" w:hAnsi="Arial" w:cs="Arial"/>
        </w:rPr>
        <w:t>.</w:t>
      </w:r>
    </w:p>
    <w:p w14:paraId="79F1BD26" w14:textId="3A1D7EA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w:t>
      </w:r>
      <w:r w:rsidR="0071081F" w:rsidRPr="009F1AF9">
        <w:rPr>
          <w:rFonts w:ascii="Arial" w:hAnsi="Arial" w:cs="Arial"/>
        </w:rPr>
        <w:t xml:space="preserve">before being certified by </w:t>
      </w:r>
      <w:r w:rsidR="00621562">
        <w:rPr>
          <w:rFonts w:ascii="Arial" w:hAnsi="Arial" w:cs="Arial"/>
        </w:rPr>
        <w:t>Clerk/</w:t>
      </w:r>
      <w:r w:rsidR="00621562" w:rsidRPr="009F1AF9">
        <w:rPr>
          <w:rFonts w:ascii="Arial" w:hAnsi="Arial" w:cs="Arial"/>
        </w:rPr>
        <w:t xml:space="preserv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4A44538F"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council</w:t>
      </w:r>
      <w:r w:rsidR="00B53B36">
        <w:rPr>
          <w:rFonts w:ascii="Arial" w:hAnsi="Arial" w:cs="Arial"/>
        </w:rPr>
        <w:t>, a</w:t>
      </w:r>
      <w:r w:rsidRPr="009F1AF9">
        <w:rPr>
          <w:rFonts w:ascii="Arial" w:hAnsi="Arial" w:cs="Arial"/>
        </w:rPr>
        <w:t xml:space="preserve"> duly delegated committee</w:t>
      </w:r>
      <w:r w:rsidR="00B53B36">
        <w:rPr>
          <w:rFonts w:ascii="Arial" w:hAnsi="Arial" w:cs="Arial"/>
        </w:rPr>
        <w:t xml:space="preserve">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w:t>
      </w:r>
      <w:r w:rsidR="000706C5">
        <w:rPr>
          <w:rFonts w:ascii="Arial" w:hAnsi="Arial" w:cs="Arial"/>
        </w:rPr>
        <w:t>resolved by the full council or Finance &amp; General Purposes committee</w:t>
      </w:r>
      <w:r w:rsidR="00EE2C29" w:rsidRPr="009F1AF9">
        <w:rPr>
          <w:rFonts w:ascii="Arial" w:hAnsi="Arial" w:cs="Arial"/>
        </w:rPr>
        <w:t xml:space="preserve"> to use a different payment method.</w:t>
      </w:r>
    </w:p>
    <w:p w14:paraId="59726350" w14:textId="78B0F947"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 xml:space="preserve">Finance </w:t>
      </w:r>
      <w:r w:rsidR="00263CC5">
        <w:rPr>
          <w:rFonts w:ascii="Arial" w:hAnsi="Arial" w:cs="Arial"/>
        </w:rPr>
        <w:t>&amp; General Purposes c</w:t>
      </w:r>
      <w:r w:rsidRPr="009F1AF9">
        <w:rPr>
          <w:rFonts w:ascii="Arial" w:hAnsi="Arial" w:cs="Arial"/>
        </w:rPr>
        <w:t>ommittee for information only</w:t>
      </w:r>
      <w:r w:rsidR="00F63669" w:rsidRPr="009F1AF9">
        <w:rPr>
          <w:rFonts w:ascii="Arial" w:hAnsi="Arial" w:cs="Arial"/>
        </w:rPr>
        <w:t>.</w:t>
      </w:r>
    </w:p>
    <w:p w14:paraId="1804D75E" w14:textId="66B99382"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w:t>
      </w:r>
      <w:r w:rsidR="00263CC5">
        <w:rPr>
          <w:rFonts w:ascii="Arial" w:hAnsi="Arial" w:cs="Arial"/>
        </w:rPr>
        <w:t>Clerk/</w:t>
      </w:r>
      <w:r w:rsidR="00263CC5" w:rsidRPr="009F1AF9">
        <w:rPr>
          <w:rFonts w:ascii="Arial" w:hAnsi="Arial" w:cs="Arial"/>
        </w:rPr>
        <w:t xml:space="preserve"> RFO </w:t>
      </w:r>
      <w:r w:rsidRPr="009F1AF9">
        <w:rPr>
          <w:rFonts w:ascii="Arial" w:hAnsi="Arial" w:cs="Arial"/>
        </w:rPr>
        <w:t>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54AC9EC7"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 xml:space="preserve">up to </w:t>
      </w:r>
      <w:r w:rsidR="00742C31">
        <w:rPr>
          <w:rFonts w:ascii="Arial" w:hAnsi="Arial" w:cs="Arial"/>
        </w:rPr>
        <w:t>£1000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FB1B16">
        <w:rPr>
          <w:rFonts w:ascii="Arial" w:hAnsi="Arial" w:cs="Arial"/>
        </w:rPr>
        <w:t>.</w:t>
      </w:r>
    </w:p>
    <w:p w14:paraId="64F0F513" w14:textId="1DF7CC23"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4D56BEBC"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where the </w:t>
      </w:r>
      <w:r w:rsidR="004A6D63">
        <w:rPr>
          <w:rFonts w:ascii="Arial" w:hAnsi="Arial" w:cs="Arial"/>
        </w:rPr>
        <w:t>Clerk/</w:t>
      </w:r>
      <w:r w:rsidR="004A6D63" w:rsidRPr="009F1AF9">
        <w:rPr>
          <w:rFonts w:ascii="Arial" w:hAnsi="Arial" w:cs="Arial"/>
        </w:rPr>
        <w:t xml:space="preserve"> RFO </w:t>
      </w:r>
      <w:r w:rsidR="009B2323" w:rsidRPr="009F1AF9">
        <w:rPr>
          <w:rFonts w:ascii="Arial" w:hAnsi="Arial" w:cs="Arial"/>
        </w:rPr>
        <w:t>certif</w:t>
      </w:r>
      <w:r w:rsidR="004A6D63">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w:t>
      </w:r>
      <w:r w:rsidR="004A6D63">
        <w:rPr>
          <w:rFonts w:ascii="Arial" w:hAnsi="Arial" w:cs="Arial"/>
        </w:rPr>
        <w:t>the Finance &amp; General Purposes committee.</w:t>
      </w:r>
      <w:r w:rsidR="00F14F77" w:rsidRPr="009F1AF9">
        <w:rPr>
          <w:rFonts w:ascii="Arial" w:hAnsi="Arial" w:cs="Arial"/>
        </w:rPr>
        <w:t xml:space="preserve"> </w:t>
      </w:r>
    </w:p>
    <w:p w14:paraId="65B86B2F" w14:textId="6EA6E289"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w:t>
      </w:r>
      <w:r w:rsidR="00D62080">
        <w:rPr>
          <w:rFonts w:ascii="Arial" w:hAnsi="Arial" w:cs="Arial"/>
        </w:rPr>
        <w:t>the Finance &amp; General Purposes committee.</w:t>
      </w:r>
      <w:r w:rsidR="009B2323" w:rsidRPr="009F1AF9">
        <w:rPr>
          <w:rFonts w:ascii="Arial" w:hAnsi="Arial" w:cs="Arial"/>
        </w:rPr>
        <w:t xml:space="preserve"> </w:t>
      </w:r>
    </w:p>
    <w:p w14:paraId="4E34DA00" w14:textId="0AFE62F9" w:rsidR="00D22E75"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62080">
        <w:rPr>
          <w:rFonts w:ascii="Arial" w:hAnsi="Arial" w:cs="Arial"/>
        </w:rPr>
        <w:t>Clerk/</w:t>
      </w:r>
      <w:r w:rsidR="00D62080" w:rsidRPr="009F1AF9">
        <w:rPr>
          <w:rFonts w:ascii="Arial" w:hAnsi="Arial" w:cs="Arial"/>
        </w:rPr>
        <w:t xml:space="preserve"> RFO </w:t>
      </w:r>
      <w:r w:rsidRPr="009F1AF9">
        <w:rPr>
          <w:rFonts w:ascii="Arial" w:hAnsi="Arial" w:cs="Arial"/>
        </w:rPr>
        <w:t xml:space="preserve">shall </w:t>
      </w:r>
      <w:r w:rsidR="00214598" w:rsidRPr="009F1AF9">
        <w:rPr>
          <w:rFonts w:ascii="Arial" w:hAnsi="Arial" w:cs="Arial"/>
        </w:rPr>
        <w:t xml:space="preserve">present </w:t>
      </w:r>
      <w:r w:rsidRPr="009F1AF9">
        <w:rPr>
          <w:rFonts w:ascii="Arial" w:hAnsi="Arial" w:cs="Arial"/>
        </w:rPr>
        <w:t xml:space="preserve">a schedule of payments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 </w:t>
      </w:r>
      <w:r w:rsidR="003961F7" w:rsidRPr="009F1AF9">
        <w:rPr>
          <w:rFonts w:ascii="Arial" w:hAnsi="Arial" w:cs="Arial"/>
        </w:rPr>
        <w:t xml:space="preserve">the </w:t>
      </w:r>
      <w:r w:rsidR="00091682">
        <w:rPr>
          <w:rFonts w:ascii="Arial" w:hAnsi="Arial" w:cs="Arial"/>
        </w:rPr>
        <w:t xml:space="preserve">Finance &amp; General Purposes committee. </w:t>
      </w:r>
      <w:r w:rsidRPr="009F1AF9">
        <w:rPr>
          <w:rFonts w:ascii="Arial" w:hAnsi="Arial" w:cs="Arial"/>
        </w:rPr>
        <w:t xml:space="preserve"> Th</w:t>
      </w:r>
      <w:r w:rsidR="00091682">
        <w:rPr>
          <w:rFonts w:ascii="Arial" w:hAnsi="Arial" w:cs="Arial"/>
        </w:rPr>
        <w:t>is</w:t>
      </w:r>
      <w:r w:rsidRPr="009F1AF9">
        <w:rPr>
          <w:rFonts w:ascii="Arial" w:hAnsi="Arial" w:cs="Arial"/>
        </w:rPr>
        <w:t xml:space="preserve"> committee shall review the schedule for compliance and, </w:t>
      </w:r>
      <w:r w:rsidR="007A6D8A">
        <w:rPr>
          <w:rFonts w:ascii="Arial" w:hAnsi="Arial" w:cs="Arial"/>
        </w:rPr>
        <w:t>the</w:t>
      </w:r>
      <w:r w:rsidRPr="009F1AF9">
        <w:rPr>
          <w:rFonts w:ascii="Arial" w:hAnsi="Arial" w:cs="Arial"/>
        </w:rPr>
        <w:t xml:space="preserve"> a</w:t>
      </w:r>
      <w:r w:rsidR="00BE7A2C" w:rsidRPr="009F1AF9">
        <w:rPr>
          <w:rFonts w:ascii="Arial" w:hAnsi="Arial" w:cs="Arial"/>
        </w:rPr>
        <w:t>uthoris</w:t>
      </w:r>
      <w:r w:rsidRPr="009F1AF9">
        <w:rPr>
          <w:rFonts w:ascii="Arial" w:hAnsi="Arial" w:cs="Arial"/>
        </w:rPr>
        <w:t xml:space="preserve">ed schedule shall be initialled immediately below the last item by the person chairing the meeting. </w:t>
      </w:r>
    </w:p>
    <w:p w14:paraId="6CBF3AFA" w14:textId="305CDD72" w:rsidR="00CE040E" w:rsidRDefault="00947EE6" w:rsidP="009F1AF9">
      <w:pPr>
        <w:pStyle w:val="ListParagraph"/>
        <w:numPr>
          <w:ilvl w:val="1"/>
          <w:numId w:val="21"/>
        </w:numPr>
        <w:spacing w:after="120"/>
        <w:contextualSpacing w:val="0"/>
        <w:rPr>
          <w:rFonts w:ascii="Arial" w:hAnsi="Arial" w:cs="Arial"/>
        </w:rPr>
      </w:pPr>
      <w:r>
        <w:rPr>
          <w:rFonts w:ascii="Arial" w:hAnsi="Arial" w:cs="Arial"/>
        </w:rPr>
        <w:t xml:space="preserve">The council does not have or require an authorised overdraft limit and the Clerk/RFO will ensure that the </w:t>
      </w:r>
      <w:r w:rsidR="007D03BB">
        <w:rPr>
          <w:rFonts w:ascii="Arial" w:hAnsi="Arial" w:cs="Arial"/>
        </w:rPr>
        <w:t>council’s accounts do not become overdrawn.</w:t>
      </w:r>
    </w:p>
    <w:p w14:paraId="7B0BFC5E" w14:textId="2E93B79E" w:rsidR="000F4FCF" w:rsidRDefault="000F4FCF" w:rsidP="009F1AF9">
      <w:pPr>
        <w:pStyle w:val="ListParagraph"/>
        <w:numPr>
          <w:ilvl w:val="1"/>
          <w:numId w:val="21"/>
        </w:numPr>
        <w:spacing w:after="120"/>
        <w:contextualSpacing w:val="0"/>
        <w:rPr>
          <w:rFonts w:ascii="Arial" w:hAnsi="Arial" w:cs="Arial"/>
        </w:rPr>
      </w:pPr>
      <w:r>
        <w:rPr>
          <w:rFonts w:ascii="Arial" w:hAnsi="Arial" w:cs="Arial"/>
        </w:rPr>
        <w:t xml:space="preserve">A direct debit </w:t>
      </w:r>
      <w:r w:rsidR="00C55E24">
        <w:rPr>
          <w:rFonts w:ascii="Arial" w:hAnsi="Arial" w:cs="Arial"/>
        </w:rPr>
        <w:t>may also be set up to make a regular payment where this is cost effective or where this is required by the supplier as a condition of the sale.</w:t>
      </w:r>
    </w:p>
    <w:p w14:paraId="510407F2" w14:textId="780C030A" w:rsidR="00FA1C2A" w:rsidRPr="009F1AF9" w:rsidRDefault="00FA1C2A" w:rsidP="009F1AF9">
      <w:pPr>
        <w:pStyle w:val="ListParagraph"/>
        <w:numPr>
          <w:ilvl w:val="1"/>
          <w:numId w:val="21"/>
        </w:numPr>
        <w:spacing w:after="120"/>
        <w:contextualSpacing w:val="0"/>
        <w:rPr>
          <w:rFonts w:ascii="Arial" w:hAnsi="Arial" w:cs="Arial"/>
        </w:rPr>
      </w:pPr>
      <w:r>
        <w:rPr>
          <w:rFonts w:ascii="Arial" w:hAnsi="Arial" w:cs="Arial"/>
        </w:rPr>
        <w:t>Direct debit instructions must only be set up by the Clerk/</w:t>
      </w:r>
      <w:r w:rsidRPr="009F1AF9">
        <w:rPr>
          <w:rFonts w:ascii="Arial" w:hAnsi="Arial" w:cs="Arial"/>
        </w:rPr>
        <w:t xml:space="preserve"> RFO</w:t>
      </w:r>
      <w:r>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14CA067" w14:textId="414D2980" w:rsidR="002149DB"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w:t>
      </w:r>
      <w:r w:rsidR="00DC3970">
        <w:rPr>
          <w:rFonts w:ascii="Arial" w:hAnsi="Arial" w:cs="Arial"/>
        </w:rPr>
        <w:t xml:space="preserve"> the</w:t>
      </w:r>
      <w:r w:rsidRPr="009F1AF9">
        <w:rPr>
          <w:rFonts w:ascii="Arial" w:hAnsi="Arial" w:cs="Arial"/>
        </w:rPr>
        <w:t xml:space="preserve"> </w:t>
      </w:r>
      <w:r w:rsidR="00574AEB">
        <w:rPr>
          <w:rFonts w:ascii="Arial" w:hAnsi="Arial" w:cs="Arial"/>
        </w:rPr>
        <w:t>Clerk/</w:t>
      </w:r>
      <w:r w:rsidR="00574AEB" w:rsidRPr="009F1AF9">
        <w:rPr>
          <w:rFonts w:ascii="Arial" w:hAnsi="Arial" w:cs="Arial"/>
        </w:rPr>
        <w:t xml:space="preserve"> RFO </w:t>
      </w:r>
      <w:r w:rsidRPr="009F1AF9">
        <w:rPr>
          <w:rFonts w:ascii="Arial" w:hAnsi="Arial" w:cs="Arial"/>
        </w:rPr>
        <w:t xml:space="preserve">shall be appointed as the Service Administrator. The </w:t>
      </w:r>
      <w:r w:rsidR="002149DB">
        <w:rPr>
          <w:rFonts w:ascii="Arial" w:hAnsi="Arial" w:cs="Arial"/>
        </w:rPr>
        <w:t>two following officers are currently authorised on the bank mandate</w:t>
      </w:r>
      <w:r w:rsidR="00822A77">
        <w:rPr>
          <w:rFonts w:ascii="Arial" w:hAnsi="Arial" w:cs="Arial"/>
        </w:rPr>
        <w:t xml:space="preserve"> to authorise payments and make bank transfers</w:t>
      </w:r>
      <w:r w:rsidR="002149DB">
        <w:rPr>
          <w:rFonts w:ascii="Arial" w:hAnsi="Arial" w:cs="Arial"/>
        </w:rPr>
        <w:t>:</w:t>
      </w:r>
    </w:p>
    <w:p w14:paraId="5FDB8ADE" w14:textId="0868178F" w:rsidR="002149DB" w:rsidRDefault="002149DB" w:rsidP="002149DB">
      <w:pPr>
        <w:pStyle w:val="ListParagraph"/>
        <w:numPr>
          <w:ilvl w:val="0"/>
          <w:numId w:val="56"/>
        </w:numPr>
        <w:spacing w:after="120"/>
        <w:contextualSpacing w:val="0"/>
        <w:rPr>
          <w:rFonts w:ascii="Arial" w:hAnsi="Arial" w:cs="Arial"/>
        </w:rPr>
      </w:pPr>
      <w:r>
        <w:rPr>
          <w:rFonts w:ascii="Arial" w:hAnsi="Arial" w:cs="Arial"/>
        </w:rPr>
        <w:t>Town Clerk/RFO;</w:t>
      </w:r>
    </w:p>
    <w:p w14:paraId="21EB202F" w14:textId="3B684D7A" w:rsidR="002149DB" w:rsidRDefault="002149DB" w:rsidP="002149DB">
      <w:pPr>
        <w:pStyle w:val="ListParagraph"/>
        <w:numPr>
          <w:ilvl w:val="0"/>
          <w:numId w:val="56"/>
        </w:numPr>
        <w:spacing w:after="120"/>
        <w:contextualSpacing w:val="0"/>
        <w:rPr>
          <w:rFonts w:ascii="Arial" w:hAnsi="Arial" w:cs="Arial"/>
        </w:rPr>
      </w:pPr>
      <w:r>
        <w:rPr>
          <w:rFonts w:ascii="Arial" w:hAnsi="Arial" w:cs="Arial"/>
        </w:rPr>
        <w:t>Deputy Town Clerk.</w:t>
      </w:r>
    </w:p>
    <w:p w14:paraId="18A3F428" w14:textId="2F24EEF0" w:rsidR="00A91DBC" w:rsidRPr="009F1AF9" w:rsidRDefault="00804EA9" w:rsidP="009F1AF9">
      <w:pPr>
        <w:pStyle w:val="ListParagraph"/>
        <w:numPr>
          <w:ilvl w:val="1"/>
          <w:numId w:val="21"/>
        </w:numPr>
        <w:spacing w:after="120"/>
        <w:contextualSpacing w:val="0"/>
        <w:rPr>
          <w:rFonts w:ascii="Arial" w:hAnsi="Arial" w:cs="Arial"/>
        </w:rPr>
      </w:pPr>
      <w:r>
        <w:rPr>
          <w:rFonts w:ascii="Arial" w:hAnsi="Arial" w:cs="Arial"/>
        </w:rPr>
        <w:t xml:space="preserve">Each officer has their own </w:t>
      </w:r>
      <w:r w:rsidR="00375E8A">
        <w:rPr>
          <w:rFonts w:ascii="Arial" w:hAnsi="Arial" w:cs="Arial"/>
        </w:rPr>
        <w:t xml:space="preserve">personal identification logins. </w:t>
      </w:r>
      <w:r w:rsidR="00A91DBC" w:rsidRPr="009F1AF9">
        <w:rPr>
          <w:rFonts w:ascii="Arial" w:hAnsi="Arial" w:cs="Arial"/>
        </w:rPr>
        <w:t>No employee shall disclose any PIN or password, relevant to the council or its bank</w:t>
      </w:r>
      <w:r w:rsidR="00B663B9" w:rsidRPr="009F1AF9">
        <w:rPr>
          <w:rFonts w:ascii="Arial" w:hAnsi="Arial" w:cs="Arial"/>
        </w:rPr>
        <w:t>ing</w:t>
      </w:r>
      <w:r w:rsidR="00A91DBC" w:rsidRPr="009F1AF9">
        <w:rPr>
          <w:rFonts w:ascii="Arial" w:hAnsi="Arial" w:cs="Arial"/>
        </w:rPr>
        <w:t>, to any</w:t>
      </w:r>
      <w:r w:rsidR="004905F8" w:rsidRPr="009F1AF9">
        <w:rPr>
          <w:rFonts w:ascii="Arial" w:hAnsi="Arial" w:cs="Arial"/>
        </w:rPr>
        <w:t>one</w:t>
      </w:r>
      <w:r w:rsidR="00A91DBC" w:rsidRPr="009F1AF9">
        <w:rPr>
          <w:rFonts w:ascii="Arial" w:hAnsi="Arial" w:cs="Arial"/>
        </w:rPr>
        <w:t xml:space="preserve"> not authorised in writing by the</w:t>
      </w:r>
      <w:r w:rsidR="00D356AA">
        <w:rPr>
          <w:rFonts w:ascii="Arial" w:hAnsi="Arial" w:cs="Arial"/>
        </w:rPr>
        <w:t xml:space="preserve"> full</w:t>
      </w:r>
      <w:r w:rsidR="00A91DBC" w:rsidRPr="009F1AF9">
        <w:rPr>
          <w:rFonts w:ascii="Arial" w:hAnsi="Arial" w:cs="Arial"/>
        </w:rPr>
        <w:t xml:space="preserve"> council.</w:t>
      </w:r>
    </w:p>
    <w:p w14:paraId="4EEC94A0" w14:textId="18F077D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w:t>
      </w:r>
    </w:p>
    <w:p w14:paraId="650EAC7E" w14:textId="0792DF4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w:t>
      </w:r>
      <w:r w:rsidR="00E909A8">
        <w:rPr>
          <w:rFonts w:ascii="Arial" w:hAnsi="Arial" w:cs="Arial"/>
        </w:rPr>
        <w:t xml:space="preserve">, the Deputy Town Clerk </w:t>
      </w:r>
      <w:r w:rsidRPr="009F1AF9">
        <w:rPr>
          <w:rFonts w:ascii="Arial" w:hAnsi="Arial" w:cs="Arial"/>
        </w:rPr>
        <w:t>shall set up any payments due before the return of the Service Administrator.</w:t>
      </w:r>
    </w:p>
    <w:p w14:paraId="30218EDA" w14:textId="5D37BB7F" w:rsidR="00D22E75" w:rsidRPr="009F1AF9" w:rsidRDefault="00160298" w:rsidP="009F1AF9">
      <w:pPr>
        <w:pStyle w:val="ListParagraph"/>
        <w:numPr>
          <w:ilvl w:val="1"/>
          <w:numId w:val="21"/>
        </w:numPr>
        <w:spacing w:after="120"/>
        <w:ind w:left="850" w:hanging="510"/>
        <w:contextualSpacing w:val="0"/>
        <w:rPr>
          <w:rFonts w:ascii="Arial" w:hAnsi="Arial" w:cs="Arial"/>
        </w:rPr>
      </w:pPr>
      <w:r>
        <w:rPr>
          <w:rFonts w:ascii="Arial" w:hAnsi="Arial" w:cs="Arial"/>
        </w:rPr>
        <w:t>A</w:t>
      </w:r>
      <w:r w:rsidR="00D22E75" w:rsidRPr="009F1AF9">
        <w:rPr>
          <w:rFonts w:ascii="Arial" w:hAnsi="Arial" w:cs="Arial"/>
        </w:rPr>
        <w:t xml:space="preserve"> printout of the transaction confirming that the payment has been made shall be appended to the invoice for audit purposes.</w:t>
      </w:r>
    </w:p>
    <w:p w14:paraId="1272030F" w14:textId="0E3B07C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shall be provided to the next </w:t>
      </w:r>
      <w:r w:rsidR="00160298">
        <w:rPr>
          <w:rFonts w:ascii="Arial" w:hAnsi="Arial" w:cs="Arial"/>
        </w:rPr>
        <w:t>Finance &amp; General Purposes committee and displayed on the Town Council website.</w:t>
      </w:r>
    </w:p>
    <w:p w14:paraId="10140EEE" w14:textId="2782763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Payment may be made by BACS or CHAPS provided that evidence is retained and any payments are reported to </w:t>
      </w:r>
      <w:r w:rsidR="00D04D80">
        <w:rPr>
          <w:rFonts w:ascii="Arial" w:hAnsi="Arial" w:cs="Arial"/>
        </w:rPr>
        <w:t>the next meeting of the Finance &amp; General Purposes committee.</w:t>
      </w:r>
      <w:r w:rsidRPr="009F1AF9">
        <w:rPr>
          <w:rFonts w:ascii="Arial" w:hAnsi="Arial" w:cs="Arial"/>
        </w:rPr>
        <w:t xml:space="preserve"> </w:t>
      </w:r>
    </w:p>
    <w:p w14:paraId="6C8D89E3" w14:textId="6EEF8450" w:rsidR="00D22E75"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evidence of this is retained and any payments are reported to </w:t>
      </w:r>
      <w:r w:rsidR="00214829">
        <w:rPr>
          <w:rFonts w:ascii="Arial" w:hAnsi="Arial" w:cs="Arial"/>
        </w:rPr>
        <w:t>the Finance &amp; General Purposes committee</w:t>
      </w:r>
      <w:r w:rsidRPr="009F1AF9">
        <w:rPr>
          <w:rFonts w:ascii="Arial" w:hAnsi="Arial" w:cs="Arial"/>
        </w:rPr>
        <w:t xml:space="preserve"> when made. </w:t>
      </w:r>
    </w:p>
    <w:p w14:paraId="3198B265" w14:textId="17A997C4" w:rsidR="00CC5322" w:rsidRPr="009F1AF9" w:rsidRDefault="00CC5322" w:rsidP="009F1AF9">
      <w:pPr>
        <w:pStyle w:val="ListParagraph"/>
        <w:numPr>
          <w:ilvl w:val="1"/>
          <w:numId w:val="21"/>
        </w:numPr>
        <w:spacing w:after="120"/>
        <w:ind w:left="850" w:hanging="510"/>
        <w:contextualSpacing w:val="0"/>
        <w:rPr>
          <w:rFonts w:ascii="Arial" w:hAnsi="Arial" w:cs="Arial"/>
        </w:rPr>
      </w:pPr>
      <w:r>
        <w:rPr>
          <w:rFonts w:ascii="Arial" w:hAnsi="Arial" w:cs="Arial"/>
        </w:rPr>
        <w:t xml:space="preserve">A monthly bank reconciliation will be undertaken by the Clerk/RFO agreeing all entries on the bank statement to payments, receipts and bank transfers for the month as </w:t>
      </w:r>
      <w:r w:rsidR="004814D1">
        <w:rPr>
          <w:rFonts w:ascii="Arial" w:hAnsi="Arial" w:cs="Arial"/>
        </w:rPr>
        <w:t>recorded in the Council’s financial management system.</w:t>
      </w:r>
    </w:p>
    <w:p w14:paraId="0B7A1BA0" w14:textId="5451AD18"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w:t>
      </w:r>
      <w:r w:rsidR="00214829">
        <w:rPr>
          <w:rFonts w:ascii="Arial" w:hAnsi="Arial" w:cs="Arial"/>
        </w:rPr>
        <w:t>the Clerk/RFO and Deputy Town Clerk.</w:t>
      </w:r>
      <w:r w:rsidRPr="009F1AF9">
        <w:rPr>
          <w:rFonts w:ascii="Arial" w:hAnsi="Arial" w:cs="Arial"/>
        </w:rPr>
        <w:t xml:space="preserve">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r w:rsidR="00C01AFA">
        <w:rPr>
          <w:rFonts w:ascii="Arial" w:hAnsi="Arial" w:cs="Arial"/>
        </w:rPr>
        <w:t xml:space="preserve">Evidence must be retained. </w:t>
      </w:r>
    </w:p>
    <w:p w14:paraId="4893CDBA" w14:textId="51FF3713" w:rsidR="00AF5D36" w:rsidRPr="009F1AF9" w:rsidRDefault="00E53F4C" w:rsidP="009F1AF9">
      <w:pPr>
        <w:pStyle w:val="ListParagraph"/>
        <w:numPr>
          <w:ilvl w:val="1"/>
          <w:numId w:val="21"/>
        </w:numPr>
        <w:spacing w:after="120"/>
        <w:contextualSpacing w:val="0"/>
        <w:rPr>
          <w:rFonts w:ascii="Arial" w:hAnsi="Arial" w:cs="Arial"/>
        </w:rPr>
      </w:pPr>
      <w:r>
        <w:rPr>
          <w:rFonts w:ascii="Arial" w:hAnsi="Arial" w:cs="Arial"/>
        </w:rPr>
        <w:t>Officers</w:t>
      </w:r>
      <w:r w:rsidR="00636D1C" w:rsidRPr="009F1AF9">
        <w:rPr>
          <w:rFonts w:ascii="Arial" w:hAnsi="Arial" w:cs="Arial"/>
        </w:rPr>
        <w:t xml:space="preserve"> shall ensure that any computer used for the council’s financial business has adequate security, with anti-virus, anti-spyware and firewall software installed and regularly updated.</w:t>
      </w:r>
    </w:p>
    <w:p w14:paraId="2D477526" w14:textId="594E1F02" w:rsidR="004814D1" w:rsidRPr="004814D1" w:rsidRDefault="00D22E75" w:rsidP="004814D1">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3DBE161"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DD7767">
        <w:rPr>
          <w:rFonts w:ascii="Arial" w:hAnsi="Arial" w:cs="Arial"/>
        </w:rPr>
        <w:t xml:space="preserve"> </w:t>
      </w:r>
      <w:r w:rsidRPr="009F1AF9">
        <w:rPr>
          <w:rFonts w:ascii="Arial" w:hAnsi="Arial" w:cs="Arial"/>
        </w:rPr>
        <w:t>and countersigned by the Clerk</w:t>
      </w:r>
      <w:r w:rsidR="00DD7767">
        <w:rPr>
          <w:rFonts w:ascii="Arial" w:hAnsi="Arial" w:cs="Arial"/>
        </w:rPr>
        <w:t>/RFO</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160D6D7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D37DDC">
        <w:rPr>
          <w:rFonts w:ascii="Arial" w:hAnsi="Arial" w:cs="Arial"/>
        </w:rPr>
        <w:t>the Clerk/</w:t>
      </w:r>
      <w:r w:rsidR="00D37DDC" w:rsidRPr="009F1AF9">
        <w:rPr>
          <w:rFonts w:ascii="Arial" w:hAnsi="Arial" w:cs="Arial"/>
        </w:rPr>
        <w:t xml:space="preserve"> RFO</w:t>
      </w:r>
      <w:r w:rsidR="00D37DDC">
        <w:rPr>
          <w:rFonts w:ascii="Arial" w:hAnsi="Arial" w:cs="Arial"/>
        </w:rPr>
        <w:t>, Deputy Town Clerk and Business Support Manager</w:t>
      </w:r>
      <w:r w:rsidRPr="009F1AF9">
        <w:rPr>
          <w:rFonts w:ascii="Arial" w:hAnsi="Arial" w:cs="Arial"/>
        </w:rPr>
        <w:t xml:space="preserve"> and will also be restricted to a single transaction maximum value of £500 unless authorised by council or finance committee in writing before any order is placed.</w:t>
      </w:r>
    </w:p>
    <w:p w14:paraId="229F618E" w14:textId="37B7A34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D37DDC">
        <w:rPr>
          <w:rFonts w:ascii="Arial" w:hAnsi="Arial" w:cs="Arial"/>
        </w:rPr>
        <w:t xml:space="preserve">the Finance &amp; General Purposes committee.  </w:t>
      </w:r>
      <w:r w:rsidRPr="009F1AF9">
        <w:rPr>
          <w:rFonts w:ascii="Arial" w:hAnsi="Arial" w:cs="Arial"/>
        </w:rPr>
        <w:t xml:space="preserve"> Transactions and purchases made will be reported to </w:t>
      </w:r>
      <w:r w:rsidR="008C5609">
        <w:rPr>
          <w:rFonts w:ascii="Arial" w:hAnsi="Arial" w:cs="Arial"/>
        </w:rPr>
        <w:t>the Finance &amp; General Purposes committee</w:t>
      </w:r>
      <w:r w:rsidRPr="009F1AF9">
        <w:rPr>
          <w:rFonts w:ascii="Arial" w:hAnsi="Arial" w:cs="Arial"/>
        </w:rPr>
        <w:t xml:space="preserve"> and authority for topping-up shall be at the discretion of </w:t>
      </w:r>
      <w:r w:rsidR="008C5609">
        <w:rPr>
          <w:rFonts w:ascii="Arial" w:hAnsi="Arial" w:cs="Arial"/>
        </w:rPr>
        <w:t>Finance &amp; General Purposes committee.</w:t>
      </w:r>
    </w:p>
    <w:p w14:paraId="576E4F10" w14:textId="187CE0E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w:t>
      </w:r>
      <w:r w:rsidR="008C5609">
        <w:rPr>
          <w:rFonts w:ascii="Arial" w:hAnsi="Arial" w:cs="Arial"/>
        </w:rPr>
        <w:t xml:space="preserve">Clerk/RFO and Deputy Town Clerk </w:t>
      </w:r>
      <w:r w:rsidRPr="009F1AF9">
        <w:rPr>
          <w:rFonts w:ascii="Arial" w:hAnsi="Arial" w:cs="Arial"/>
        </w:rPr>
        <w:t xml:space="preserve">and any balance shall be paid in full each month. </w:t>
      </w:r>
    </w:p>
    <w:p w14:paraId="3DDC07C8" w14:textId="64B124F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w:t>
      </w:r>
      <w:r w:rsidR="00655C99">
        <w:rPr>
          <w:rFonts w:ascii="Arial" w:hAnsi="Arial" w:cs="Arial"/>
        </w:rPr>
        <w:t xml:space="preserve">or members </w:t>
      </w:r>
      <w:r w:rsidRPr="009F1AF9">
        <w:rPr>
          <w:rFonts w:ascii="Arial" w:hAnsi="Arial" w:cs="Arial"/>
        </w:rPr>
        <w:t>shall not be used</w:t>
      </w:r>
      <w:r w:rsidR="003314BB">
        <w:rPr>
          <w:rFonts w:ascii="Arial" w:hAnsi="Arial" w:cs="Arial"/>
        </w:rPr>
        <w:t>.</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lastRenderedPageBreak/>
        <w:t>Petty Cash</w:t>
      </w:r>
      <w:bookmarkEnd w:id="327"/>
    </w:p>
    <w:p w14:paraId="1A9759F6" w14:textId="10B296EE"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w:t>
      </w:r>
      <w:r w:rsidR="003314BB">
        <w:rPr>
          <w:rFonts w:ascii="Arial" w:hAnsi="Arial" w:cs="Arial"/>
        </w:rPr>
        <w:t>Clerk/</w:t>
      </w:r>
      <w:r w:rsidR="003314BB" w:rsidRPr="009F1AF9">
        <w:rPr>
          <w:rFonts w:ascii="Arial" w:hAnsi="Arial" w:cs="Arial"/>
        </w:rPr>
        <w:t xml:space="preserve"> RFO </w:t>
      </w:r>
      <w:r w:rsidR="00412BE2" w:rsidRPr="009F1AF9">
        <w:rPr>
          <w:rFonts w:ascii="Arial" w:hAnsi="Arial" w:cs="Arial"/>
        </w:rPr>
        <w:t>shall maintain a petty cash float</w:t>
      </w:r>
      <w:r w:rsidR="009A12DF" w:rsidRPr="009F1AF9">
        <w:rPr>
          <w:rFonts w:ascii="Arial" w:hAnsi="Arial" w:cs="Arial"/>
        </w:rPr>
        <w:t xml:space="preserve"> account</w:t>
      </w:r>
      <w:r w:rsidR="00412BE2" w:rsidRPr="009F1AF9">
        <w:rPr>
          <w:rFonts w:ascii="Arial" w:hAnsi="Arial" w:cs="Arial"/>
        </w:rPr>
        <w:t xml:space="preserve"> of £</w:t>
      </w:r>
      <w:r w:rsidR="003314BB">
        <w:rPr>
          <w:rFonts w:ascii="Arial" w:hAnsi="Arial" w:cs="Arial"/>
        </w:rPr>
        <w:t>1</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0919332B" w:rsidR="00655805" w:rsidRPr="009F1AF9" w:rsidRDefault="0025140B" w:rsidP="009F1AF9">
      <w:pPr>
        <w:pStyle w:val="ListParagraph"/>
        <w:numPr>
          <w:ilvl w:val="0"/>
          <w:numId w:val="54"/>
        </w:numPr>
        <w:spacing w:after="120" w:line="240" w:lineRule="auto"/>
        <w:ind w:left="1077" w:hanging="357"/>
        <w:contextualSpacing w:val="0"/>
        <w:rPr>
          <w:rFonts w:ascii="Arial" w:hAnsi="Arial" w:cs="Arial"/>
        </w:rPr>
      </w:pPr>
      <w:r>
        <w:rPr>
          <w:rFonts w:ascii="Arial" w:hAnsi="Arial" w:cs="Arial"/>
        </w:rPr>
        <w:t>R</w:t>
      </w:r>
      <w:r w:rsidR="00655805" w:rsidRPr="009F1AF9">
        <w:rPr>
          <w:rFonts w:ascii="Arial" w:hAnsi="Arial" w:cs="Arial"/>
        </w:rPr>
        <w:t>eceipts</w:t>
      </w:r>
      <w:r w:rsidR="003D4531" w:rsidRPr="009F1AF9">
        <w:rPr>
          <w:rFonts w:ascii="Arial" w:hAnsi="Arial" w:cs="Arial"/>
        </w:rPr>
        <w:t xml:space="preserve"> to substantiate every payment</w:t>
      </w:r>
      <w:r>
        <w:rPr>
          <w:rFonts w:ascii="Arial" w:hAnsi="Arial" w:cs="Arial"/>
        </w:rPr>
        <w:t xml:space="preserve"> shall be kept and recorded. A reconciliation must be completed at the end of each month</w:t>
      </w:r>
      <w:r w:rsidR="003D4531" w:rsidRPr="009F1AF9">
        <w:rPr>
          <w:rFonts w:ascii="Arial" w:hAnsi="Arial" w:cs="Arial"/>
        </w:rPr>
        <w: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72AB6F51" w:rsidR="009E68C5"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60F80636" w14:textId="1B0BCB9F" w:rsidR="00D16DA0" w:rsidRPr="00D16DA0" w:rsidRDefault="00D16DA0" w:rsidP="00D16DA0">
      <w:pPr>
        <w:spacing w:after="120" w:line="240" w:lineRule="auto"/>
        <w:ind w:left="839" w:hanging="555"/>
        <w:rPr>
          <w:rFonts w:ascii="Arial" w:hAnsi="Arial" w:cs="Arial"/>
        </w:rPr>
      </w:pPr>
      <w:r>
        <w:rPr>
          <w:rFonts w:ascii="Arial" w:hAnsi="Arial" w:cs="Arial"/>
        </w:rPr>
        <w:t>10.2</w:t>
      </w:r>
      <w:r>
        <w:rPr>
          <w:rFonts w:ascii="Arial" w:hAnsi="Arial" w:cs="Arial"/>
        </w:rPr>
        <w:tab/>
        <w:t>All spend from petty cash must be authorised by the Clerk/</w:t>
      </w:r>
      <w:r w:rsidRPr="009F1AF9">
        <w:rPr>
          <w:rFonts w:ascii="Arial" w:hAnsi="Arial" w:cs="Arial"/>
        </w:rPr>
        <w:t xml:space="preserve"> RFO</w:t>
      </w:r>
      <w:r>
        <w:rPr>
          <w:rFonts w:ascii="Arial" w:hAnsi="Arial" w:cs="Arial"/>
        </w:rPr>
        <w:t xml:space="preserve"> before any purchases are made.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9FF34E0"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 xml:space="preserve">alary rates shall be agreed by the </w:t>
      </w:r>
      <w:r w:rsidR="00887A2B">
        <w:rPr>
          <w:rFonts w:ascii="Arial" w:eastAsia="Calibri" w:hAnsi="Arial" w:cs="Arial"/>
        </w:rPr>
        <w:t>full council</w:t>
      </w:r>
      <w:r w:rsidR="004B516E" w:rsidRPr="009F1AF9">
        <w:rPr>
          <w:rFonts w:ascii="Arial" w:eastAsia="Calibri" w:hAnsi="Arial" w:cs="Arial"/>
        </w:rPr>
        <w:t xml:space="preserve">. No changes shall be made to any employee’s gross pay, emoluments, or terms and conditions of employment without the prior consent of the </w:t>
      </w:r>
      <w:r w:rsidR="00887A2B">
        <w:rPr>
          <w:rFonts w:ascii="Arial" w:eastAsia="Calibri" w:hAnsi="Arial" w:cs="Arial"/>
        </w:rPr>
        <w:t xml:space="preserve">full </w:t>
      </w:r>
      <w:r w:rsidR="004B516E" w:rsidRPr="009F1AF9">
        <w:rPr>
          <w:rFonts w:ascii="Arial" w:eastAsia="Calibri" w:hAnsi="Arial" w:cs="Arial"/>
        </w:rPr>
        <w:t>council</w:t>
      </w:r>
      <w:r w:rsidR="00887A2B">
        <w:rPr>
          <w:rFonts w:ascii="Arial" w:eastAsia="Calibri" w:hAnsi="Arial" w:cs="Arial"/>
        </w:rPr>
        <w:t>.</w:t>
      </w:r>
    </w:p>
    <w:p w14:paraId="1BD5EDE1" w14:textId="74BFDA15"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 xml:space="preserve">Payment of salaries shall be made, after deduction of tax, national insurance, pension contributions and any similar statutory or discretionary deductions, </w:t>
      </w:r>
      <w:r w:rsidR="00FF3B37">
        <w:rPr>
          <w:rFonts w:ascii="Arial" w:eastAsia="Calibri" w:hAnsi="Arial" w:cs="Arial"/>
        </w:rPr>
        <w:t xml:space="preserve">no later than the </w:t>
      </w:r>
      <w:r w:rsidRPr="009F1AF9">
        <w:rPr>
          <w:rFonts w:ascii="Arial" w:eastAsia="Calibri" w:hAnsi="Arial" w:cs="Arial"/>
        </w:rPr>
        <w:t>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4494F5FC"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p>
    <w:p w14:paraId="1985AFEF" w14:textId="1C7839B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 xml:space="preserve">report to the </w:t>
      </w:r>
      <w:r w:rsidR="00676039">
        <w:rPr>
          <w:rFonts w:ascii="Arial" w:hAnsi="Arial" w:cs="Arial"/>
        </w:rPr>
        <w:t xml:space="preserve">full </w:t>
      </w:r>
      <w:r w:rsidR="00016039" w:rsidRPr="009F1AF9">
        <w:rPr>
          <w:rFonts w:ascii="Arial" w:hAnsi="Arial" w:cs="Arial"/>
        </w:rPr>
        <w:t>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41F6BCF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w:t>
      </w:r>
      <w:r w:rsidR="00BC785B">
        <w:rPr>
          <w:rFonts w:ascii="Arial" w:hAnsi="Arial" w:cs="Arial"/>
        </w:rPr>
        <w:t>l</w:t>
      </w:r>
      <w:r w:rsidRPr="009F1AF9">
        <w:rPr>
          <w:rFonts w:ascii="Arial" w:hAnsi="Arial" w:cs="Arial"/>
        </w:rPr>
        <w:t>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02F1E511" w14:textId="1C20C90E" w:rsidR="009E68C5"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37722E6B" w14:textId="77777777" w:rsidR="001A3762" w:rsidRDefault="001A3762" w:rsidP="001A3762">
      <w:pPr>
        <w:pStyle w:val="ListParagraph"/>
        <w:numPr>
          <w:ilvl w:val="1"/>
          <w:numId w:val="21"/>
        </w:numPr>
        <w:spacing w:after="120"/>
        <w:contextualSpacing w:val="0"/>
        <w:rPr>
          <w:rFonts w:ascii="Arial" w:hAnsi="Arial" w:cs="Arial"/>
        </w:rPr>
      </w:pPr>
      <w:r>
        <w:rPr>
          <w:rFonts w:ascii="Arial" w:hAnsi="Arial" w:cs="Arial"/>
        </w:rPr>
        <w:lastRenderedPageBreak/>
        <w:t>The council’s investment arrangements will be made in accordance with the council’s approved Treasury Management Policy.</w:t>
      </w:r>
    </w:p>
    <w:p w14:paraId="326B9198" w14:textId="77777777" w:rsidR="001A3762" w:rsidRDefault="001A3762" w:rsidP="001A3762">
      <w:pPr>
        <w:pStyle w:val="ListParagraph"/>
        <w:numPr>
          <w:ilvl w:val="1"/>
          <w:numId w:val="21"/>
        </w:numPr>
        <w:spacing w:after="120"/>
        <w:contextualSpacing w:val="0"/>
        <w:rPr>
          <w:rFonts w:ascii="Arial" w:hAnsi="Arial" w:cs="Arial"/>
        </w:rPr>
      </w:pPr>
      <w:r>
        <w:rPr>
          <w:rFonts w:ascii="Arial" w:hAnsi="Arial" w:cs="Arial"/>
        </w:rPr>
        <w:t>The council’s long term earmarked balances and reserves are currently invested in the Public Sector Deposit Fund with Charities, Churches and Local Authorities (CCLA).  The investment provides high security along with a slightly higher interest return, although they do require a period of notice to be provided in order to access the money.</w:t>
      </w:r>
    </w:p>
    <w:p w14:paraId="14ED6AE3" w14:textId="1FF48032"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certificates and other documents relating thereto shall be retained in the custody of the </w:t>
      </w:r>
      <w:r w:rsidR="00111EEF">
        <w:rPr>
          <w:rFonts w:ascii="Arial" w:hAnsi="Arial" w:cs="Arial"/>
        </w:rPr>
        <w:t>Clerk/RFO</w:t>
      </w:r>
      <w:r w:rsidRPr="009F1AF9">
        <w:rPr>
          <w:rFonts w:ascii="Arial" w:hAnsi="Arial" w:cs="Arial"/>
        </w:rPr>
        <w:t>.</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1AF819F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collection of all sums due to the council shall be the responsibility of and under the supervision of the </w:t>
      </w:r>
      <w:r w:rsidR="00230B26">
        <w:rPr>
          <w:rFonts w:ascii="Arial" w:hAnsi="Arial" w:cs="Arial"/>
        </w:rPr>
        <w:t>Clerk/RFO</w:t>
      </w:r>
      <w:r w:rsidRPr="009F1AF9">
        <w:rPr>
          <w:rFonts w:ascii="Arial" w:hAnsi="Arial" w:cs="Arial"/>
        </w:rPr>
        <w:t>.</w:t>
      </w:r>
    </w:p>
    <w:p w14:paraId="72847634" w14:textId="302CF045"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230B26">
        <w:rPr>
          <w:rFonts w:ascii="Arial" w:hAnsi="Arial" w:cs="Arial"/>
        </w:rPr>
        <w:t>/RFO</w:t>
      </w:r>
      <w:r w:rsidRPr="009F1AF9">
        <w:rPr>
          <w:rFonts w:ascii="Arial" w:hAnsi="Arial" w:cs="Arial"/>
        </w:rPr>
        <w:t>.</w:t>
      </w:r>
      <w:r w:rsidR="00C31BB7" w:rsidRPr="009F1AF9">
        <w:rPr>
          <w:rFonts w:ascii="Arial" w:hAnsi="Arial" w:cs="Arial"/>
        </w:rPr>
        <w:t xml:space="preserve">  The </w:t>
      </w:r>
      <w:r w:rsidR="00230B26">
        <w:rPr>
          <w:rFonts w:ascii="Arial" w:hAnsi="Arial" w:cs="Arial"/>
        </w:rPr>
        <w:t>Clerk/</w:t>
      </w:r>
      <w:r w:rsidR="00C31BB7" w:rsidRPr="009F1AF9">
        <w:rPr>
          <w:rFonts w:ascii="Arial" w:hAnsi="Arial" w:cs="Arial"/>
        </w:rPr>
        <w:t>RFO shall be responsible for the collection of all amounts due to the council.</w:t>
      </w:r>
    </w:p>
    <w:p w14:paraId="55CDABED" w14:textId="603CBED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w:t>
      </w:r>
      <w:r w:rsidR="00230B26">
        <w:rPr>
          <w:rFonts w:ascii="Arial" w:hAnsi="Arial" w:cs="Arial"/>
        </w:rPr>
        <w:t>Clerk/</w:t>
      </w:r>
      <w:r w:rsidR="00252FF6" w:rsidRPr="009F1AF9">
        <w:rPr>
          <w:rFonts w:ascii="Arial" w:hAnsi="Arial" w:cs="Arial"/>
        </w:rPr>
        <w:t xml:space="preserve">RFO and </w:t>
      </w:r>
      <w:r w:rsidR="00230B26">
        <w:rPr>
          <w:rFonts w:ascii="Arial" w:hAnsi="Arial" w:cs="Arial"/>
        </w:rPr>
        <w:t>may</w:t>
      </w:r>
      <w:r w:rsidR="00252FF6" w:rsidRPr="009F1AF9">
        <w:rPr>
          <w:rFonts w:ascii="Arial" w:hAnsi="Arial" w:cs="Arial"/>
        </w:rPr>
        <w:t xml:space="preserve">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163EEC0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 xml:space="preserve">with such frequency as the </w:t>
      </w:r>
      <w:r w:rsidR="00D04F8A">
        <w:rPr>
          <w:rFonts w:ascii="Arial" w:hAnsi="Arial" w:cs="Arial"/>
        </w:rPr>
        <w:t>Clerk/</w:t>
      </w:r>
      <w:r w:rsidRPr="009F1AF9">
        <w:rPr>
          <w:rFonts w:ascii="Arial" w:hAnsi="Arial" w:cs="Arial"/>
        </w:rPr>
        <w:t>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2BEEFA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04F8A">
        <w:rPr>
          <w:rFonts w:ascii="Arial" w:hAnsi="Arial" w:cs="Arial"/>
        </w:rPr>
        <w:t>Clerk/</w:t>
      </w:r>
      <w:r w:rsidRPr="009F1AF9">
        <w:rPr>
          <w:rFonts w:ascii="Arial" w:hAnsi="Arial" w:cs="Arial"/>
        </w:rPr>
        <w:t xml:space="preserve">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w:t>
      </w:r>
      <w:r w:rsidR="00D04F8A">
        <w:rPr>
          <w:rFonts w:ascii="Arial" w:hAnsi="Arial" w:cs="Arial"/>
        </w:rPr>
        <w:t>ro</w:t>
      </w:r>
      <w:r w:rsidR="001103F9" w:rsidRPr="009F1AF9">
        <w:rPr>
          <w:rFonts w:ascii="Arial" w:hAnsi="Arial" w:cs="Arial"/>
        </w:rPr>
        <w:t xml:space="preserve">m the software </w:t>
      </w:r>
      <w:r w:rsidR="000F6919" w:rsidRPr="009F1AF9">
        <w:rPr>
          <w:rFonts w:ascii="Arial" w:hAnsi="Arial" w:cs="Arial"/>
        </w:rPr>
        <w:t>by the due date</w:t>
      </w:r>
      <w:r w:rsidRPr="009F1AF9">
        <w:rPr>
          <w:rFonts w:ascii="Arial" w:hAnsi="Arial" w:cs="Arial"/>
        </w:rPr>
        <w:t xml:space="preserve">. </w:t>
      </w:r>
    </w:p>
    <w:p w14:paraId="216A54D9" w14:textId="0DA90D2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significant sums of cash are regularly received by the council, the </w:t>
      </w:r>
      <w:r w:rsidR="00D04F8A">
        <w:rPr>
          <w:rFonts w:ascii="Arial" w:hAnsi="Arial" w:cs="Arial"/>
        </w:rPr>
        <w:t>Clerk/RFO</w:t>
      </w:r>
      <w:r w:rsidRPr="009F1AF9">
        <w:rPr>
          <w:rFonts w:ascii="Arial" w:hAnsi="Arial" w:cs="Arial"/>
        </w:rPr>
        <w:t xml:space="preserve">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38DDEF7F"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w:t>
      </w:r>
      <w:r w:rsidR="00F0117D">
        <w:rPr>
          <w:rFonts w:ascii="Arial" w:hAnsi="Arial" w:cs="Arial"/>
        </w:rPr>
        <w:t>Clerk/</w:t>
      </w:r>
      <w:r w:rsidRPr="009F1AF9">
        <w:rPr>
          <w:rFonts w:ascii="Arial" w:hAnsi="Arial" w:cs="Arial"/>
        </w:rPr>
        <w:t>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B5CB39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DF68F3">
        <w:rPr>
          <w:rFonts w:ascii="Arial" w:hAnsi="Arial" w:cs="Arial"/>
        </w:rPr>
        <w:t>/RFO</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lastRenderedPageBreak/>
        <w:t>Stores and equipment</w:t>
      </w:r>
      <w:bookmarkEnd w:id="503"/>
    </w:p>
    <w:p w14:paraId="655D1095" w14:textId="665E41B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 in that section</w:t>
      </w:r>
      <w:r w:rsidR="00D85C73">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73798DD7" w14:textId="2F34909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F68F3">
        <w:rPr>
          <w:rFonts w:ascii="Arial" w:hAnsi="Arial" w:cs="Arial"/>
        </w:rPr>
        <w:t>Deputy Town Clerk</w:t>
      </w:r>
      <w:r w:rsidRPr="009F1AF9">
        <w:rPr>
          <w:rFonts w:ascii="Arial" w:hAnsi="Arial" w:cs="Arial"/>
        </w:rPr>
        <w:t xml:space="preserve">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5256F8F7"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DF68F3">
        <w:rPr>
          <w:rFonts w:ascii="Arial" w:hAnsi="Arial" w:cs="Arial"/>
        </w:rPr>
        <w:t>/RFO</w:t>
      </w:r>
      <w:r w:rsidRPr="009F1AF9">
        <w:rPr>
          <w:rFonts w:ascii="Arial" w:hAnsi="Arial" w:cs="Arial"/>
        </w:rPr>
        <w:t xml:space="preserve">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3D285BFA"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E60683">
        <w:rPr>
          <w:rFonts w:ascii="Arial" w:hAnsi="Arial" w:cs="Arial"/>
        </w:rPr>
        <w:t>Deputy Town Clerk</w:t>
      </w:r>
      <w:r w:rsidRPr="009F1AF9">
        <w:rPr>
          <w:rFonts w:ascii="Arial" w:hAnsi="Arial" w:cs="Arial"/>
        </w:rPr>
        <w:t xml:space="preserve"> shall ensure </w:t>
      </w:r>
      <w:r w:rsidR="00CF57AE" w:rsidRPr="009F1AF9">
        <w:rPr>
          <w:rFonts w:ascii="Arial" w:hAnsi="Arial" w:cs="Arial"/>
        </w:rPr>
        <w:t>that an appropriate and accurate Register of Assets</w:t>
      </w:r>
      <w:r w:rsidR="00E60683">
        <w:rPr>
          <w:rFonts w:ascii="Arial" w:hAnsi="Arial" w:cs="Arial"/>
        </w:rPr>
        <w:t xml:space="preserve"> is kept up to date. The Clerk/RFO shall ensure </w:t>
      </w:r>
      <w:r w:rsidR="00FB3D94">
        <w:rPr>
          <w:rFonts w:ascii="Arial" w:hAnsi="Arial" w:cs="Arial"/>
        </w:rPr>
        <w:t>that an appropriate and accurate record</w:t>
      </w:r>
      <w:r w:rsidR="00CF57AE" w:rsidRPr="009F1AF9">
        <w:rPr>
          <w:rFonts w:ascii="Arial" w:hAnsi="Arial" w:cs="Arial"/>
        </w:rPr>
        <w:t xml:space="preserve"> </w:t>
      </w:r>
      <w:r w:rsidR="00FB3D94">
        <w:rPr>
          <w:rFonts w:ascii="Arial" w:hAnsi="Arial" w:cs="Arial"/>
        </w:rPr>
        <w:t>of</w:t>
      </w:r>
      <w:r w:rsidR="00CF57AE" w:rsidRPr="009F1AF9">
        <w:rPr>
          <w:rFonts w:ascii="Arial" w:hAnsi="Arial" w:cs="Arial"/>
        </w:rPr>
        <w:t xml:space="preserve"> </w:t>
      </w:r>
      <w:r w:rsidR="00FB3D94">
        <w:rPr>
          <w:rFonts w:ascii="Arial" w:hAnsi="Arial" w:cs="Arial"/>
        </w:rPr>
        <w:t>i</w:t>
      </w:r>
      <w:r w:rsidR="00CF57AE" w:rsidRPr="009F1AF9">
        <w:rPr>
          <w:rFonts w:ascii="Arial" w:hAnsi="Arial" w:cs="Arial"/>
        </w:rPr>
        <w:t>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61BEA28"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w:t>
      </w:r>
      <w:r w:rsidR="0097676D">
        <w:rPr>
          <w:rFonts w:ascii="Arial" w:hAnsi="Arial" w:cs="Arial"/>
        </w:rPr>
        <w:t xml:space="preserve"> Asset </w:t>
      </w:r>
      <w:r w:rsidRPr="009F1AF9">
        <w:rPr>
          <w:rFonts w:ascii="Arial" w:hAnsi="Arial" w:cs="Arial"/>
        </w:rPr>
        <w:t>Register shall be verified at least annually, possibly in conjunction with a health and safety inspection of assets</w:t>
      </w:r>
      <w:r w:rsidR="0097676D">
        <w:rPr>
          <w:rFonts w:ascii="Arial" w:hAnsi="Arial" w:cs="Arial"/>
        </w:rPr>
        <w:t xml:space="preserve"> by the Deputy Town Clerk</w:t>
      </w:r>
      <w:r w:rsidRPr="009F1AF9">
        <w:rPr>
          <w:rFonts w:ascii="Arial" w:hAnsi="Arial" w:cs="Arial"/>
        </w:rPr>
        <w:t>.</w:t>
      </w:r>
    </w:p>
    <w:p w14:paraId="4713510D" w14:textId="1D2C821C"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 xml:space="preserve">shall be provided to </w:t>
      </w:r>
      <w:r w:rsidR="00292C7E">
        <w:rPr>
          <w:rFonts w:ascii="Arial" w:hAnsi="Arial" w:cs="Arial"/>
        </w:rPr>
        <w:t xml:space="preserve">the full </w:t>
      </w:r>
      <w:r w:rsidRPr="009F1AF9">
        <w:rPr>
          <w:rFonts w:ascii="Arial" w:hAnsi="Arial" w:cs="Arial"/>
        </w:rPr>
        <w:t>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30C48E4E"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w:t>
      </w:r>
      <w:r w:rsidR="00375536">
        <w:rPr>
          <w:rFonts w:ascii="Arial" w:hAnsi="Arial" w:cs="Arial"/>
        </w:rPr>
        <w:t>full council</w:t>
      </w:r>
      <w:r w:rsidRPr="009F1AF9">
        <w:rPr>
          <w:rFonts w:ascii="Arial" w:hAnsi="Arial" w:cs="Arial"/>
        </w:rPr>
        <w:t>, together with any other consents required by law, except where the estimated value of any one item does not exceed</w:t>
      </w:r>
      <w:r w:rsidR="00375536">
        <w:rPr>
          <w:rFonts w:ascii="Arial" w:hAnsi="Arial" w:cs="Arial"/>
        </w:rPr>
        <w:t xml:space="preserve"> </w:t>
      </w:r>
      <w:r w:rsidRPr="009F1AF9">
        <w:rPr>
          <w:rFonts w:ascii="Arial" w:hAnsi="Arial" w:cs="Arial"/>
        </w:rPr>
        <w:t>£</w:t>
      </w:r>
      <w:r w:rsidR="00D526E6">
        <w:rPr>
          <w:rFonts w:ascii="Arial" w:hAnsi="Arial" w:cs="Arial"/>
        </w:rPr>
        <w:t>1000</w:t>
      </w:r>
      <w:r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2350FD35"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526E6">
        <w:rPr>
          <w:rFonts w:ascii="Arial" w:hAnsi="Arial" w:cs="Arial"/>
        </w:rPr>
        <w:t>Deputy Town Clerk</w:t>
      </w:r>
      <w:r w:rsidRPr="009F1AF9">
        <w:rPr>
          <w:rFonts w:ascii="Arial" w:hAnsi="Arial" w:cs="Arial"/>
        </w:rPr>
        <w:t xml:space="preserve">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3812C0A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526E6">
        <w:rPr>
          <w:rFonts w:ascii="Arial" w:hAnsi="Arial" w:cs="Arial"/>
        </w:rPr>
        <w:t>Deputy Town Clerk</w:t>
      </w:r>
      <w:r w:rsidRPr="009F1AF9">
        <w:rPr>
          <w:rFonts w:ascii="Arial" w:hAnsi="Arial" w:cs="Arial"/>
        </w:rPr>
        <w:t xml:space="preserve"> shall give prompt notification to the </w:t>
      </w:r>
      <w:r w:rsidR="00D526E6">
        <w:rPr>
          <w:rFonts w:ascii="Arial" w:hAnsi="Arial" w:cs="Arial"/>
        </w:rPr>
        <w:t>Clerk/</w:t>
      </w:r>
      <w:r w:rsidRPr="009F1AF9">
        <w:rPr>
          <w:rFonts w:ascii="Arial" w:hAnsi="Arial" w:cs="Arial"/>
        </w:rPr>
        <w:t>RFO of all new risks, properties or vehicles which require to be insured and of any alterations affecting existing insurances.</w:t>
      </w:r>
    </w:p>
    <w:p w14:paraId="298EB3D9" w14:textId="242726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D526E6">
        <w:rPr>
          <w:rFonts w:ascii="Arial" w:hAnsi="Arial" w:cs="Arial"/>
        </w:rPr>
        <w:t>Clerk/</w:t>
      </w:r>
      <w:r w:rsidRPr="009F1AF9">
        <w:rPr>
          <w:rFonts w:ascii="Arial" w:hAnsi="Arial" w:cs="Arial"/>
        </w:rPr>
        <w:t>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the</w:t>
      </w:r>
      <w:r w:rsidR="002B28FE">
        <w:rPr>
          <w:rFonts w:ascii="Arial" w:hAnsi="Arial" w:cs="Arial"/>
        </w:rPr>
        <w:t xml:space="preserve"> Finance &amp; General Purposes committee</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w:t>
      </w:r>
      <w:r w:rsidR="002B28FE">
        <w:rPr>
          <w:rFonts w:ascii="Arial" w:hAnsi="Arial" w:cs="Arial"/>
        </w:rPr>
        <w:t>Deputy Town Clerk</w:t>
      </w:r>
      <w:r w:rsidR="00A6421B" w:rsidRPr="009F1AF9">
        <w:rPr>
          <w:rFonts w:ascii="Arial" w:hAnsi="Arial" w:cs="Arial"/>
        </w:rPr>
        <w:t xml:space="preserve"> shall </w:t>
      </w:r>
      <w:r w:rsidR="00D405E4" w:rsidRPr="009F1AF9">
        <w:rPr>
          <w:rFonts w:ascii="Arial" w:hAnsi="Arial" w:cs="Arial"/>
        </w:rPr>
        <w:t>negotiate all claims on the council's insurers in consultation with the Clerk</w:t>
      </w:r>
      <w:r w:rsidR="002B28FE">
        <w:rPr>
          <w:rFonts w:ascii="Arial" w:hAnsi="Arial" w:cs="Arial"/>
        </w:rPr>
        <w:t>/RFO</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3A988477"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CFEB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w:t>
      </w:r>
      <w:r w:rsidR="002B28FE">
        <w:rPr>
          <w:rFonts w:ascii="Arial" w:hAnsi="Arial" w:cs="Arial"/>
        </w:rPr>
        <w:t>/</w:t>
      </w:r>
      <w:r w:rsidRPr="009F1AF9">
        <w:rPr>
          <w:rFonts w:ascii="Arial" w:hAnsi="Arial" w:cs="Arial"/>
        </w:rPr>
        <w:t>RFO shall ensure that separate accounts are kept of the funds held on charitable trusts and separate financial reports made in such form as shall be appropriate, in accordance with Charity Law and legislation, or as determined by the Charity Commission. The Clerk</w:t>
      </w:r>
      <w:r w:rsidR="00C42D50">
        <w:rPr>
          <w:rFonts w:ascii="Arial" w:hAnsi="Arial" w:cs="Arial"/>
        </w:rPr>
        <w:t>/</w:t>
      </w:r>
      <w:r w:rsidRPr="009F1AF9">
        <w:rPr>
          <w:rFonts w:ascii="Arial" w:hAnsi="Arial" w:cs="Arial"/>
        </w:rPr>
        <w:t>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1695077F"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and following any change of </w:t>
      </w:r>
      <w:r w:rsidR="00C42D50">
        <w:rPr>
          <w:rFonts w:ascii="Arial" w:hAnsi="Arial" w:cs="Arial"/>
        </w:rPr>
        <w:t>Clerk/RFO</w:t>
      </w:r>
      <w:r w:rsidRPr="009F1AF9">
        <w:rPr>
          <w:rFonts w:ascii="Arial" w:hAnsi="Arial" w:cs="Arial"/>
        </w:rPr>
        <w:t xml:space="preserve">. </w:t>
      </w:r>
      <w:r w:rsidR="007E6C3C" w:rsidRPr="009F1AF9">
        <w:rPr>
          <w:rFonts w:ascii="Arial" w:hAnsi="Arial" w:cs="Arial"/>
        </w:rPr>
        <w:t xml:space="preserve"> The Clerk</w:t>
      </w:r>
      <w:r w:rsidR="00C42D50">
        <w:rPr>
          <w:rFonts w:ascii="Arial" w:hAnsi="Arial" w:cs="Arial"/>
        </w:rPr>
        <w:t>/RFO</w:t>
      </w:r>
      <w:r w:rsidR="007E6C3C" w:rsidRPr="009F1AF9">
        <w:rPr>
          <w:rFonts w:ascii="Arial" w:hAnsi="Arial" w:cs="Arial"/>
        </w:rPr>
        <w:t xml:space="preserve">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95803CE"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 xml:space="preserve">The </w:t>
      </w:r>
      <w:r w:rsidR="00C42D50">
        <w:rPr>
          <w:rFonts w:ascii="Arial" w:hAnsi="Arial" w:cs="Arial"/>
        </w:rPr>
        <w:t xml:space="preserve">full </w:t>
      </w:r>
      <w:r w:rsidRPr="009F1AF9">
        <w:rPr>
          <w:rFonts w:ascii="Arial" w:hAnsi="Arial" w:cs="Arial"/>
        </w:rPr>
        <w:t>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57CEA1E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w:t>
      </w:r>
      <w:r w:rsidR="00294CCD">
        <w:rPr>
          <w:rFonts w:ascii="Arial" w:hAnsi="Arial" w:cs="Arial"/>
        </w:rPr>
        <w:t xml:space="preserve">full </w:t>
      </w:r>
      <w:r w:rsidRPr="009F1AF9">
        <w:rPr>
          <w:rFonts w:ascii="Arial" w:hAnsi="Arial" w:cs="Arial"/>
        </w:rPr>
        <w:t xml:space="preserve">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2ABEE2D0"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shall state the general nature of the intended contract and the Clerk</w:t>
      </w:r>
      <w:r w:rsidR="00294CCD">
        <w:rPr>
          <w:rFonts w:ascii="Arial" w:hAnsi="Arial" w:cs="Arial"/>
        </w:rPr>
        <w:t xml:space="preserve">/RFO </w:t>
      </w:r>
      <w:r w:rsidRPr="009F1AF9">
        <w:rPr>
          <w:rFonts w:ascii="Arial" w:hAnsi="Arial" w:cs="Arial"/>
        </w:rPr>
        <w:t xml:space="preserve">shall obtain the necessary technical assistance to prepare a specification in appropriate cases. </w:t>
      </w:r>
    </w:p>
    <w:p w14:paraId="4F49E2E8" w14:textId="0A68CEA6"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w:t>
      </w:r>
      <w:r w:rsidR="00294CCD">
        <w:rPr>
          <w:rFonts w:ascii="Arial" w:hAnsi="Arial" w:cs="Arial"/>
        </w:rPr>
        <w:t xml:space="preserve">/RFO </w:t>
      </w:r>
      <w:r w:rsidRPr="009F1AF9">
        <w:rPr>
          <w:rFonts w:ascii="Arial" w:hAnsi="Arial" w:cs="Arial"/>
        </w:rPr>
        <w:t>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6F7E0921"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w:t>
      </w:r>
      <w:r w:rsidR="00C94A27">
        <w:rPr>
          <w:rFonts w:ascii="Arial" w:hAnsi="Arial" w:cs="Arial"/>
        </w:rPr>
        <w:t>/RFO</w:t>
      </w:r>
      <w:r w:rsidR="001F3A61" w:rsidRPr="009F1AF9">
        <w:rPr>
          <w:rFonts w:ascii="Arial" w:hAnsi="Arial" w:cs="Arial"/>
        </w:rPr>
        <w:t xml:space="preserve">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19D838E2"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187F97">
        <w:rPr>
          <w:rFonts w:ascii="Arial" w:hAnsi="Arial" w:cs="Arial"/>
        </w:rPr>
        <w:t>18</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4C4EFE">
      <w:headerReference w:type="default" r:id="rId13"/>
      <w:type w:val="continuous"/>
      <w:pgSz w:w="11906" w:h="16838"/>
      <w:pgMar w:top="1134"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C9060" w14:textId="77777777" w:rsidR="0000680B" w:rsidRDefault="0000680B" w:rsidP="00225AAB">
      <w:r>
        <w:separator/>
      </w:r>
    </w:p>
  </w:endnote>
  <w:endnote w:type="continuationSeparator" w:id="0">
    <w:p w14:paraId="1C411D25" w14:textId="77777777" w:rsidR="0000680B" w:rsidRDefault="0000680B" w:rsidP="00225AAB">
      <w:r>
        <w:continuationSeparator/>
      </w:r>
    </w:p>
  </w:endnote>
  <w:endnote w:type="continuationNotice" w:id="1">
    <w:p w14:paraId="0E30AA25" w14:textId="77777777" w:rsidR="0000680B" w:rsidRDefault="00006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4DEA5" w14:textId="77777777" w:rsidR="0000680B" w:rsidRDefault="0000680B" w:rsidP="00225AAB">
      <w:r>
        <w:separator/>
      </w:r>
    </w:p>
  </w:footnote>
  <w:footnote w:type="continuationSeparator" w:id="0">
    <w:p w14:paraId="19DA2527" w14:textId="77777777" w:rsidR="0000680B" w:rsidRDefault="0000680B" w:rsidP="00225AAB">
      <w:r>
        <w:continuationSeparator/>
      </w:r>
    </w:p>
  </w:footnote>
  <w:footnote w:type="continuationNotice" w:id="1">
    <w:p w14:paraId="25168362" w14:textId="77777777" w:rsidR="0000680B" w:rsidRDefault="0000680B">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4E38D7"/>
    <w:multiLevelType w:val="hybridMultilevel"/>
    <w:tmpl w:val="B1D49F6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1"/>
  </w:num>
  <w:num w:numId="10" w16cid:durableId="1469519375">
    <w:abstractNumId w:val="35"/>
  </w:num>
  <w:num w:numId="11" w16cid:durableId="1741899037">
    <w:abstractNumId w:val="27"/>
  </w:num>
  <w:num w:numId="12" w16cid:durableId="368801707">
    <w:abstractNumId w:val="20"/>
  </w:num>
  <w:num w:numId="13" w16cid:durableId="1887136345">
    <w:abstractNumId w:val="50"/>
  </w:num>
  <w:num w:numId="14" w16cid:durableId="1539048949">
    <w:abstractNumId w:val="22"/>
  </w:num>
  <w:num w:numId="15" w16cid:durableId="1034386886">
    <w:abstractNumId w:val="21"/>
  </w:num>
  <w:num w:numId="16" w16cid:durableId="985086345">
    <w:abstractNumId w:val="34"/>
  </w:num>
  <w:num w:numId="17" w16cid:durableId="1927034128">
    <w:abstractNumId w:val="46"/>
  </w:num>
  <w:num w:numId="18" w16cid:durableId="1915579213">
    <w:abstractNumId w:val="32"/>
  </w:num>
  <w:num w:numId="19" w16cid:durableId="1615213841">
    <w:abstractNumId w:val="23"/>
  </w:num>
  <w:num w:numId="20" w16cid:durableId="1344670902">
    <w:abstractNumId w:val="40"/>
  </w:num>
  <w:num w:numId="21" w16cid:durableId="2136486395">
    <w:abstractNumId w:val="29"/>
  </w:num>
  <w:num w:numId="22" w16cid:durableId="1172329320">
    <w:abstractNumId w:val="15"/>
  </w:num>
  <w:num w:numId="23" w16cid:durableId="1035808369">
    <w:abstractNumId w:val="44"/>
  </w:num>
  <w:num w:numId="24" w16cid:durableId="384917310">
    <w:abstractNumId w:val="13"/>
  </w:num>
  <w:num w:numId="25" w16cid:durableId="282810589">
    <w:abstractNumId w:val="39"/>
  </w:num>
  <w:num w:numId="26" w16cid:durableId="1801798886">
    <w:abstractNumId w:val="52"/>
  </w:num>
  <w:num w:numId="27" w16cid:durableId="657147635">
    <w:abstractNumId w:val="11"/>
  </w:num>
  <w:num w:numId="28" w16cid:durableId="2094204088">
    <w:abstractNumId w:val="25"/>
  </w:num>
  <w:num w:numId="29" w16cid:durableId="1677806213">
    <w:abstractNumId w:val="14"/>
  </w:num>
  <w:num w:numId="30" w16cid:durableId="1801344378">
    <w:abstractNumId w:val="45"/>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8"/>
  </w:num>
  <w:num w:numId="36" w16cid:durableId="617106530">
    <w:abstractNumId w:val="5"/>
  </w:num>
  <w:num w:numId="37" w16cid:durableId="1277054279">
    <w:abstractNumId w:val="42"/>
  </w:num>
  <w:num w:numId="38" w16cid:durableId="800926688">
    <w:abstractNumId w:val="16"/>
  </w:num>
  <w:num w:numId="39" w16cid:durableId="1556623326">
    <w:abstractNumId w:val="3"/>
  </w:num>
  <w:num w:numId="40" w16cid:durableId="603928238">
    <w:abstractNumId w:val="41"/>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3"/>
  </w:num>
  <w:num w:numId="46" w16cid:durableId="426581663">
    <w:abstractNumId w:val="38"/>
  </w:num>
  <w:num w:numId="47" w16cid:durableId="2007393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30"/>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1943763733">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680B"/>
    <w:rsid w:val="0001078D"/>
    <w:rsid w:val="0001098A"/>
    <w:rsid w:val="00015FB2"/>
    <w:rsid w:val="00016039"/>
    <w:rsid w:val="00017487"/>
    <w:rsid w:val="00021B2C"/>
    <w:rsid w:val="00026D0A"/>
    <w:rsid w:val="000313B7"/>
    <w:rsid w:val="00032E03"/>
    <w:rsid w:val="000361D6"/>
    <w:rsid w:val="000379D2"/>
    <w:rsid w:val="0005057F"/>
    <w:rsid w:val="00054305"/>
    <w:rsid w:val="0005479B"/>
    <w:rsid w:val="00063B9D"/>
    <w:rsid w:val="000645E1"/>
    <w:rsid w:val="00064BD2"/>
    <w:rsid w:val="00066E1F"/>
    <w:rsid w:val="0006714F"/>
    <w:rsid w:val="000702A1"/>
    <w:rsid w:val="000706C5"/>
    <w:rsid w:val="0007172F"/>
    <w:rsid w:val="00071BE7"/>
    <w:rsid w:val="00071F1F"/>
    <w:rsid w:val="00072306"/>
    <w:rsid w:val="00075EFF"/>
    <w:rsid w:val="0007648B"/>
    <w:rsid w:val="000769B0"/>
    <w:rsid w:val="00077DE1"/>
    <w:rsid w:val="00085C80"/>
    <w:rsid w:val="00086822"/>
    <w:rsid w:val="000869C6"/>
    <w:rsid w:val="00091682"/>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D6415"/>
    <w:rsid w:val="000D68C5"/>
    <w:rsid w:val="000D7A76"/>
    <w:rsid w:val="000E50AF"/>
    <w:rsid w:val="000E6E56"/>
    <w:rsid w:val="000F109D"/>
    <w:rsid w:val="000F1249"/>
    <w:rsid w:val="000F388E"/>
    <w:rsid w:val="000F4FCF"/>
    <w:rsid w:val="000F6919"/>
    <w:rsid w:val="000F6E7B"/>
    <w:rsid w:val="000F7BA7"/>
    <w:rsid w:val="00100188"/>
    <w:rsid w:val="00103900"/>
    <w:rsid w:val="00104E3E"/>
    <w:rsid w:val="00107733"/>
    <w:rsid w:val="001103F9"/>
    <w:rsid w:val="001113CC"/>
    <w:rsid w:val="00111EEF"/>
    <w:rsid w:val="00113DA1"/>
    <w:rsid w:val="00116ADA"/>
    <w:rsid w:val="001175FB"/>
    <w:rsid w:val="00121A42"/>
    <w:rsid w:val="00124321"/>
    <w:rsid w:val="00126B0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298"/>
    <w:rsid w:val="001607D8"/>
    <w:rsid w:val="0016302E"/>
    <w:rsid w:val="00165910"/>
    <w:rsid w:val="001731D5"/>
    <w:rsid w:val="0017406B"/>
    <w:rsid w:val="00174B87"/>
    <w:rsid w:val="00174C20"/>
    <w:rsid w:val="00175058"/>
    <w:rsid w:val="00175062"/>
    <w:rsid w:val="0017614B"/>
    <w:rsid w:val="00177623"/>
    <w:rsid w:val="001817CB"/>
    <w:rsid w:val="0018185B"/>
    <w:rsid w:val="001832DA"/>
    <w:rsid w:val="00183EBD"/>
    <w:rsid w:val="00186AAD"/>
    <w:rsid w:val="00187F97"/>
    <w:rsid w:val="001976FF"/>
    <w:rsid w:val="001A1E83"/>
    <w:rsid w:val="001A2806"/>
    <w:rsid w:val="001A3762"/>
    <w:rsid w:val="001A43B9"/>
    <w:rsid w:val="001A4A24"/>
    <w:rsid w:val="001A711F"/>
    <w:rsid w:val="001B0155"/>
    <w:rsid w:val="001B2D26"/>
    <w:rsid w:val="001B2E69"/>
    <w:rsid w:val="001B4B1B"/>
    <w:rsid w:val="001B6977"/>
    <w:rsid w:val="001B71D9"/>
    <w:rsid w:val="001C2C5E"/>
    <w:rsid w:val="001C3770"/>
    <w:rsid w:val="001C4D8C"/>
    <w:rsid w:val="001C62FF"/>
    <w:rsid w:val="001D4D32"/>
    <w:rsid w:val="001D515B"/>
    <w:rsid w:val="001D554C"/>
    <w:rsid w:val="001E7EC6"/>
    <w:rsid w:val="001F3320"/>
    <w:rsid w:val="001F3A61"/>
    <w:rsid w:val="001F5AEA"/>
    <w:rsid w:val="001F6D3D"/>
    <w:rsid w:val="001F7E21"/>
    <w:rsid w:val="00201796"/>
    <w:rsid w:val="00202653"/>
    <w:rsid w:val="00202936"/>
    <w:rsid w:val="00202E2D"/>
    <w:rsid w:val="00203D12"/>
    <w:rsid w:val="00204DCD"/>
    <w:rsid w:val="0020792C"/>
    <w:rsid w:val="00207FE7"/>
    <w:rsid w:val="002123E3"/>
    <w:rsid w:val="00214598"/>
    <w:rsid w:val="00214829"/>
    <w:rsid w:val="002149DB"/>
    <w:rsid w:val="00214CE3"/>
    <w:rsid w:val="002151BE"/>
    <w:rsid w:val="00215421"/>
    <w:rsid w:val="0021576E"/>
    <w:rsid w:val="00220F30"/>
    <w:rsid w:val="0022106D"/>
    <w:rsid w:val="00223A36"/>
    <w:rsid w:val="00225602"/>
    <w:rsid w:val="00225AAB"/>
    <w:rsid w:val="00226257"/>
    <w:rsid w:val="00230B26"/>
    <w:rsid w:val="00232645"/>
    <w:rsid w:val="00233DEB"/>
    <w:rsid w:val="00241A1B"/>
    <w:rsid w:val="00242A6A"/>
    <w:rsid w:val="00243693"/>
    <w:rsid w:val="00243BD1"/>
    <w:rsid w:val="00244941"/>
    <w:rsid w:val="00247B6D"/>
    <w:rsid w:val="002504FF"/>
    <w:rsid w:val="0025140B"/>
    <w:rsid w:val="002517D9"/>
    <w:rsid w:val="00252FF6"/>
    <w:rsid w:val="002551BC"/>
    <w:rsid w:val="00255EDD"/>
    <w:rsid w:val="002576D5"/>
    <w:rsid w:val="00263CC5"/>
    <w:rsid w:val="00264DE6"/>
    <w:rsid w:val="00264E90"/>
    <w:rsid w:val="002651A6"/>
    <w:rsid w:val="00265BFD"/>
    <w:rsid w:val="002661F4"/>
    <w:rsid w:val="00266D87"/>
    <w:rsid w:val="002723A4"/>
    <w:rsid w:val="002727AB"/>
    <w:rsid w:val="00272D0C"/>
    <w:rsid w:val="00273ADF"/>
    <w:rsid w:val="00282839"/>
    <w:rsid w:val="00282C29"/>
    <w:rsid w:val="00284B7A"/>
    <w:rsid w:val="002852E7"/>
    <w:rsid w:val="002918EE"/>
    <w:rsid w:val="00292C38"/>
    <w:rsid w:val="00292C7E"/>
    <w:rsid w:val="00292FAF"/>
    <w:rsid w:val="00294CCD"/>
    <w:rsid w:val="00295AD4"/>
    <w:rsid w:val="002966EA"/>
    <w:rsid w:val="00297EFD"/>
    <w:rsid w:val="002A281D"/>
    <w:rsid w:val="002A5070"/>
    <w:rsid w:val="002A5C1F"/>
    <w:rsid w:val="002A6C21"/>
    <w:rsid w:val="002B2396"/>
    <w:rsid w:val="002B28FE"/>
    <w:rsid w:val="002B37AB"/>
    <w:rsid w:val="002B40EB"/>
    <w:rsid w:val="002B6CD5"/>
    <w:rsid w:val="002B7885"/>
    <w:rsid w:val="002C1BFD"/>
    <w:rsid w:val="002C2E21"/>
    <w:rsid w:val="002C3431"/>
    <w:rsid w:val="002C527E"/>
    <w:rsid w:val="002C58CB"/>
    <w:rsid w:val="002C6233"/>
    <w:rsid w:val="002C65CE"/>
    <w:rsid w:val="002C6B5D"/>
    <w:rsid w:val="002D37DB"/>
    <w:rsid w:val="002D37F9"/>
    <w:rsid w:val="002D47CB"/>
    <w:rsid w:val="002D5FD0"/>
    <w:rsid w:val="002D6084"/>
    <w:rsid w:val="002E4163"/>
    <w:rsid w:val="002F125A"/>
    <w:rsid w:val="002F2AAE"/>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14BB"/>
    <w:rsid w:val="003323FA"/>
    <w:rsid w:val="00332F85"/>
    <w:rsid w:val="00333332"/>
    <w:rsid w:val="00333C2D"/>
    <w:rsid w:val="00335A21"/>
    <w:rsid w:val="00336189"/>
    <w:rsid w:val="003400E7"/>
    <w:rsid w:val="003412E6"/>
    <w:rsid w:val="0034209F"/>
    <w:rsid w:val="00343203"/>
    <w:rsid w:val="003453C1"/>
    <w:rsid w:val="00346ECD"/>
    <w:rsid w:val="00346F79"/>
    <w:rsid w:val="00351161"/>
    <w:rsid w:val="00352BD6"/>
    <w:rsid w:val="003567A8"/>
    <w:rsid w:val="00356C52"/>
    <w:rsid w:val="0036018F"/>
    <w:rsid w:val="003619D2"/>
    <w:rsid w:val="00361C2B"/>
    <w:rsid w:val="003653D0"/>
    <w:rsid w:val="00372EFD"/>
    <w:rsid w:val="00375536"/>
    <w:rsid w:val="00375E8A"/>
    <w:rsid w:val="00377047"/>
    <w:rsid w:val="00377F6C"/>
    <w:rsid w:val="003818F3"/>
    <w:rsid w:val="00385CC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B676E"/>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3771B"/>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4D1"/>
    <w:rsid w:val="004815F5"/>
    <w:rsid w:val="0048334B"/>
    <w:rsid w:val="00484BC5"/>
    <w:rsid w:val="004905F8"/>
    <w:rsid w:val="00492790"/>
    <w:rsid w:val="004927E8"/>
    <w:rsid w:val="00493FD5"/>
    <w:rsid w:val="004974DD"/>
    <w:rsid w:val="004A0CAE"/>
    <w:rsid w:val="004A188D"/>
    <w:rsid w:val="004A2308"/>
    <w:rsid w:val="004A26F7"/>
    <w:rsid w:val="004A6D63"/>
    <w:rsid w:val="004B0AAF"/>
    <w:rsid w:val="004B516E"/>
    <w:rsid w:val="004B6699"/>
    <w:rsid w:val="004B6D91"/>
    <w:rsid w:val="004C3067"/>
    <w:rsid w:val="004C3788"/>
    <w:rsid w:val="004C4EFE"/>
    <w:rsid w:val="004C62AD"/>
    <w:rsid w:val="004D0DDB"/>
    <w:rsid w:val="004D5E0E"/>
    <w:rsid w:val="004E0329"/>
    <w:rsid w:val="004E130D"/>
    <w:rsid w:val="004E2382"/>
    <w:rsid w:val="004E754A"/>
    <w:rsid w:val="004F1CEC"/>
    <w:rsid w:val="004F4342"/>
    <w:rsid w:val="004F4E16"/>
    <w:rsid w:val="004F7769"/>
    <w:rsid w:val="00503D57"/>
    <w:rsid w:val="00505A6D"/>
    <w:rsid w:val="0050635E"/>
    <w:rsid w:val="00516AB7"/>
    <w:rsid w:val="00521F0D"/>
    <w:rsid w:val="00522497"/>
    <w:rsid w:val="005307F8"/>
    <w:rsid w:val="00530EFD"/>
    <w:rsid w:val="00534235"/>
    <w:rsid w:val="005416DF"/>
    <w:rsid w:val="005428FB"/>
    <w:rsid w:val="00551C18"/>
    <w:rsid w:val="00551F0F"/>
    <w:rsid w:val="005546A7"/>
    <w:rsid w:val="005547A1"/>
    <w:rsid w:val="00556693"/>
    <w:rsid w:val="0056608B"/>
    <w:rsid w:val="00566FB0"/>
    <w:rsid w:val="00570208"/>
    <w:rsid w:val="00570842"/>
    <w:rsid w:val="00574214"/>
    <w:rsid w:val="00574AEB"/>
    <w:rsid w:val="0057531A"/>
    <w:rsid w:val="00575C96"/>
    <w:rsid w:val="0058018E"/>
    <w:rsid w:val="00582168"/>
    <w:rsid w:val="00584F10"/>
    <w:rsid w:val="00586F9C"/>
    <w:rsid w:val="005947FA"/>
    <w:rsid w:val="005970D7"/>
    <w:rsid w:val="005A324B"/>
    <w:rsid w:val="005A765D"/>
    <w:rsid w:val="005B0173"/>
    <w:rsid w:val="005B018B"/>
    <w:rsid w:val="005B0EDE"/>
    <w:rsid w:val="005B19AF"/>
    <w:rsid w:val="005B4DDB"/>
    <w:rsid w:val="005B5E7B"/>
    <w:rsid w:val="005B7078"/>
    <w:rsid w:val="005C0DE0"/>
    <w:rsid w:val="005C221C"/>
    <w:rsid w:val="005D377C"/>
    <w:rsid w:val="005D5ACF"/>
    <w:rsid w:val="005D6C63"/>
    <w:rsid w:val="005E009F"/>
    <w:rsid w:val="005E45FA"/>
    <w:rsid w:val="005E7EA6"/>
    <w:rsid w:val="005F148C"/>
    <w:rsid w:val="005F2282"/>
    <w:rsid w:val="005F4C1C"/>
    <w:rsid w:val="005F510D"/>
    <w:rsid w:val="005F5FB8"/>
    <w:rsid w:val="005F6B86"/>
    <w:rsid w:val="00601CFF"/>
    <w:rsid w:val="00607E5D"/>
    <w:rsid w:val="006101DE"/>
    <w:rsid w:val="0061222B"/>
    <w:rsid w:val="0061232F"/>
    <w:rsid w:val="00621562"/>
    <w:rsid w:val="00623238"/>
    <w:rsid w:val="00636D1C"/>
    <w:rsid w:val="00641DC7"/>
    <w:rsid w:val="006426B8"/>
    <w:rsid w:val="00646402"/>
    <w:rsid w:val="00646E3C"/>
    <w:rsid w:val="00655805"/>
    <w:rsid w:val="00655C99"/>
    <w:rsid w:val="00656431"/>
    <w:rsid w:val="00656D9D"/>
    <w:rsid w:val="00660DC8"/>
    <w:rsid w:val="00662E18"/>
    <w:rsid w:val="006638F3"/>
    <w:rsid w:val="006642C6"/>
    <w:rsid w:val="00664F52"/>
    <w:rsid w:val="0066621C"/>
    <w:rsid w:val="00670440"/>
    <w:rsid w:val="006704CE"/>
    <w:rsid w:val="006705E2"/>
    <w:rsid w:val="006742BE"/>
    <w:rsid w:val="00676039"/>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01EC"/>
    <w:rsid w:val="0070107D"/>
    <w:rsid w:val="00701F5C"/>
    <w:rsid w:val="007021AD"/>
    <w:rsid w:val="007029A7"/>
    <w:rsid w:val="00703AE6"/>
    <w:rsid w:val="0071081F"/>
    <w:rsid w:val="00713C7B"/>
    <w:rsid w:val="00715299"/>
    <w:rsid w:val="0072031D"/>
    <w:rsid w:val="00722644"/>
    <w:rsid w:val="00723400"/>
    <w:rsid w:val="00723CCB"/>
    <w:rsid w:val="00723EDA"/>
    <w:rsid w:val="007245A1"/>
    <w:rsid w:val="00725B39"/>
    <w:rsid w:val="007303C9"/>
    <w:rsid w:val="0073137E"/>
    <w:rsid w:val="007364D1"/>
    <w:rsid w:val="0073756E"/>
    <w:rsid w:val="00741224"/>
    <w:rsid w:val="00742C31"/>
    <w:rsid w:val="00746238"/>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6D8A"/>
    <w:rsid w:val="007A73BA"/>
    <w:rsid w:val="007B2106"/>
    <w:rsid w:val="007B2206"/>
    <w:rsid w:val="007B2AA0"/>
    <w:rsid w:val="007B4BD6"/>
    <w:rsid w:val="007B730D"/>
    <w:rsid w:val="007C0630"/>
    <w:rsid w:val="007C1480"/>
    <w:rsid w:val="007C1D78"/>
    <w:rsid w:val="007C3C03"/>
    <w:rsid w:val="007C4CFE"/>
    <w:rsid w:val="007D03BB"/>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04EA9"/>
    <w:rsid w:val="008141C6"/>
    <w:rsid w:val="00815732"/>
    <w:rsid w:val="00820790"/>
    <w:rsid w:val="00822A77"/>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86B"/>
    <w:rsid w:val="00846A01"/>
    <w:rsid w:val="00860823"/>
    <w:rsid w:val="00860FC7"/>
    <w:rsid w:val="00861CAC"/>
    <w:rsid w:val="0086672F"/>
    <w:rsid w:val="008745B8"/>
    <w:rsid w:val="008749CC"/>
    <w:rsid w:val="00875662"/>
    <w:rsid w:val="00880115"/>
    <w:rsid w:val="00883A14"/>
    <w:rsid w:val="00887A2B"/>
    <w:rsid w:val="0089110F"/>
    <w:rsid w:val="008928F0"/>
    <w:rsid w:val="00895365"/>
    <w:rsid w:val="00896340"/>
    <w:rsid w:val="008A25A2"/>
    <w:rsid w:val="008A6C88"/>
    <w:rsid w:val="008B216B"/>
    <w:rsid w:val="008B2BDF"/>
    <w:rsid w:val="008B5438"/>
    <w:rsid w:val="008B62CD"/>
    <w:rsid w:val="008C0CB1"/>
    <w:rsid w:val="008C21AE"/>
    <w:rsid w:val="008C34FA"/>
    <w:rsid w:val="008C50A9"/>
    <w:rsid w:val="008C5609"/>
    <w:rsid w:val="008C7D95"/>
    <w:rsid w:val="008D446C"/>
    <w:rsid w:val="008D4B01"/>
    <w:rsid w:val="008D7C0F"/>
    <w:rsid w:val="008E0388"/>
    <w:rsid w:val="008E1A03"/>
    <w:rsid w:val="008E34D8"/>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EE6"/>
    <w:rsid w:val="00947FA8"/>
    <w:rsid w:val="00953393"/>
    <w:rsid w:val="00953905"/>
    <w:rsid w:val="00953FF5"/>
    <w:rsid w:val="00955295"/>
    <w:rsid w:val="0095723F"/>
    <w:rsid w:val="00957900"/>
    <w:rsid w:val="00960CCB"/>
    <w:rsid w:val="009662D9"/>
    <w:rsid w:val="00971B57"/>
    <w:rsid w:val="00972D01"/>
    <w:rsid w:val="00974B64"/>
    <w:rsid w:val="00975527"/>
    <w:rsid w:val="0097676D"/>
    <w:rsid w:val="00981330"/>
    <w:rsid w:val="00982D83"/>
    <w:rsid w:val="00993C38"/>
    <w:rsid w:val="00995AEF"/>
    <w:rsid w:val="00995FAC"/>
    <w:rsid w:val="00997E80"/>
    <w:rsid w:val="009A12DF"/>
    <w:rsid w:val="009A3FE6"/>
    <w:rsid w:val="009B0A0F"/>
    <w:rsid w:val="009B192B"/>
    <w:rsid w:val="009B2323"/>
    <w:rsid w:val="009B782B"/>
    <w:rsid w:val="009B79CB"/>
    <w:rsid w:val="009C02B8"/>
    <w:rsid w:val="009C1F16"/>
    <w:rsid w:val="009C3576"/>
    <w:rsid w:val="009C39DD"/>
    <w:rsid w:val="009C47AF"/>
    <w:rsid w:val="009E0362"/>
    <w:rsid w:val="009E2385"/>
    <w:rsid w:val="009E50BD"/>
    <w:rsid w:val="009E68C5"/>
    <w:rsid w:val="009F1AF9"/>
    <w:rsid w:val="009F2022"/>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26B69"/>
    <w:rsid w:val="00A354FC"/>
    <w:rsid w:val="00A36B8A"/>
    <w:rsid w:val="00A40F2F"/>
    <w:rsid w:val="00A4228B"/>
    <w:rsid w:val="00A42501"/>
    <w:rsid w:val="00A42842"/>
    <w:rsid w:val="00A45127"/>
    <w:rsid w:val="00A46F32"/>
    <w:rsid w:val="00A501E3"/>
    <w:rsid w:val="00A52EF4"/>
    <w:rsid w:val="00A53BE1"/>
    <w:rsid w:val="00A53F40"/>
    <w:rsid w:val="00A57F7C"/>
    <w:rsid w:val="00A6138F"/>
    <w:rsid w:val="00A61FAB"/>
    <w:rsid w:val="00A62BAC"/>
    <w:rsid w:val="00A6421B"/>
    <w:rsid w:val="00A657D4"/>
    <w:rsid w:val="00A65C04"/>
    <w:rsid w:val="00A705EC"/>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1DAC"/>
    <w:rsid w:val="00B02754"/>
    <w:rsid w:val="00B0505B"/>
    <w:rsid w:val="00B07DC5"/>
    <w:rsid w:val="00B11AA9"/>
    <w:rsid w:val="00B165B2"/>
    <w:rsid w:val="00B16D01"/>
    <w:rsid w:val="00B16E08"/>
    <w:rsid w:val="00B17686"/>
    <w:rsid w:val="00B20BB3"/>
    <w:rsid w:val="00B25AAB"/>
    <w:rsid w:val="00B2694A"/>
    <w:rsid w:val="00B27506"/>
    <w:rsid w:val="00B27DFA"/>
    <w:rsid w:val="00B34B35"/>
    <w:rsid w:val="00B40603"/>
    <w:rsid w:val="00B42A22"/>
    <w:rsid w:val="00B4357D"/>
    <w:rsid w:val="00B4422E"/>
    <w:rsid w:val="00B53B36"/>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C785B"/>
    <w:rsid w:val="00BD1655"/>
    <w:rsid w:val="00BE248B"/>
    <w:rsid w:val="00BE4247"/>
    <w:rsid w:val="00BE7A2C"/>
    <w:rsid w:val="00BF0A82"/>
    <w:rsid w:val="00BF0B3F"/>
    <w:rsid w:val="00BF496F"/>
    <w:rsid w:val="00BF5918"/>
    <w:rsid w:val="00BF5955"/>
    <w:rsid w:val="00BF742F"/>
    <w:rsid w:val="00BF786B"/>
    <w:rsid w:val="00C00FB5"/>
    <w:rsid w:val="00C01AFA"/>
    <w:rsid w:val="00C054D0"/>
    <w:rsid w:val="00C05B2D"/>
    <w:rsid w:val="00C05DC2"/>
    <w:rsid w:val="00C16815"/>
    <w:rsid w:val="00C17B3F"/>
    <w:rsid w:val="00C22194"/>
    <w:rsid w:val="00C247D1"/>
    <w:rsid w:val="00C267C6"/>
    <w:rsid w:val="00C31BB7"/>
    <w:rsid w:val="00C328B5"/>
    <w:rsid w:val="00C35100"/>
    <w:rsid w:val="00C35108"/>
    <w:rsid w:val="00C352B6"/>
    <w:rsid w:val="00C42D50"/>
    <w:rsid w:val="00C43B63"/>
    <w:rsid w:val="00C45151"/>
    <w:rsid w:val="00C460D0"/>
    <w:rsid w:val="00C507BA"/>
    <w:rsid w:val="00C52EC5"/>
    <w:rsid w:val="00C55E24"/>
    <w:rsid w:val="00C648B2"/>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94A27"/>
    <w:rsid w:val="00CA1584"/>
    <w:rsid w:val="00CA2930"/>
    <w:rsid w:val="00CA3A0E"/>
    <w:rsid w:val="00CA3E1A"/>
    <w:rsid w:val="00CB085E"/>
    <w:rsid w:val="00CB341A"/>
    <w:rsid w:val="00CB3AD4"/>
    <w:rsid w:val="00CB4494"/>
    <w:rsid w:val="00CB48B3"/>
    <w:rsid w:val="00CC3D50"/>
    <w:rsid w:val="00CC5322"/>
    <w:rsid w:val="00CC7A1B"/>
    <w:rsid w:val="00CD0FD6"/>
    <w:rsid w:val="00CD1D8E"/>
    <w:rsid w:val="00CD2DC1"/>
    <w:rsid w:val="00CD70AF"/>
    <w:rsid w:val="00CD761F"/>
    <w:rsid w:val="00CE040E"/>
    <w:rsid w:val="00CE0569"/>
    <w:rsid w:val="00CE1CD8"/>
    <w:rsid w:val="00CE214E"/>
    <w:rsid w:val="00CE2B31"/>
    <w:rsid w:val="00CE47A7"/>
    <w:rsid w:val="00CE4B16"/>
    <w:rsid w:val="00CE5908"/>
    <w:rsid w:val="00CE67B4"/>
    <w:rsid w:val="00CE76A5"/>
    <w:rsid w:val="00CE7873"/>
    <w:rsid w:val="00CF019A"/>
    <w:rsid w:val="00CF1B04"/>
    <w:rsid w:val="00CF5211"/>
    <w:rsid w:val="00CF57AE"/>
    <w:rsid w:val="00CF7578"/>
    <w:rsid w:val="00D000F2"/>
    <w:rsid w:val="00D04B81"/>
    <w:rsid w:val="00D04D80"/>
    <w:rsid w:val="00D04F8A"/>
    <w:rsid w:val="00D056A8"/>
    <w:rsid w:val="00D06975"/>
    <w:rsid w:val="00D129C3"/>
    <w:rsid w:val="00D130B7"/>
    <w:rsid w:val="00D13A92"/>
    <w:rsid w:val="00D13E93"/>
    <w:rsid w:val="00D160C7"/>
    <w:rsid w:val="00D16DA0"/>
    <w:rsid w:val="00D16FEC"/>
    <w:rsid w:val="00D17440"/>
    <w:rsid w:val="00D21405"/>
    <w:rsid w:val="00D22E75"/>
    <w:rsid w:val="00D23BC6"/>
    <w:rsid w:val="00D2645B"/>
    <w:rsid w:val="00D26CCB"/>
    <w:rsid w:val="00D26E27"/>
    <w:rsid w:val="00D30036"/>
    <w:rsid w:val="00D355A4"/>
    <w:rsid w:val="00D356AA"/>
    <w:rsid w:val="00D37156"/>
    <w:rsid w:val="00D37DDC"/>
    <w:rsid w:val="00D405E4"/>
    <w:rsid w:val="00D40C65"/>
    <w:rsid w:val="00D47562"/>
    <w:rsid w:val="00D47E18"/>
    <w:rsid w:val="00D521C8"/>
    <w:rsid w:val="00D526E6"/>
    <w:rsid w:val="00D55388"/>
    <w:rsid w:val="00D61381"/>
    <w:rsid w:val="00D61CC8"/>
    <w:rsid w:val="00D62080"/>
    <w:rsid w:val="00D6226D"/>
    <w:rsid w:val="00D71C8E"/>
    <w:rsid w:val="00D72EC7"/>
    <w:rsid w:val="00D76D8B"/>
    <w:rsid w:val="00D8180E"/>
    <w:rsid w:val="00D8566E"/>
    <w:rsid w:val="00D85C73"/>
    <w:rsid w:val="00D8719F"/>
    <w:rsid w:val="00D91001"/>
    <w:rsid w:val="00D92E71"/>
    <w:rsid w:val="00D94A82"/>
    <w:rsid w:val="00D96C27"/>
    <w:rsid w:val="00D97BF7"/>
    <w:rsid w:val="00DA16B8"/>
    <w:rsid w:val="00DA1DE2"/>
    <w:rsid w:val="00DA272A"/>
    <w:rsid w:val="00DA2F9D"/>
    <w:rsid w:val="00DA3580"/>
    <w:rsid w:val="00DA3AA4"/>
    <w:rsid w:val="00DA3DB6"/>
    <w:rsid w:val="00DA60C1"/>
    <w:rsid w:val="00DA7550"/>
    <w:rsid w:val="00DB16B3"/>
    <w:rsid w:val="00DB24E2"/>
    <w:rsid w:val="00DB350B"/>
    <w:rsid w:val="00DB7A48"/>
    <w:rsid w:val="00DC08F3"/>
    <w:rsid w:val="00DC0B91"/>
    <w:rsid w:val="00DC3970"/>
    <w:rsid w:val="00DC41AA"/>
    <w:rsid w:val="00DC7B04"/>
    <w:rsid w:val="00DD17F8"/>
    <w:rsid w:val="00DD335C"/>
    <w:rsid w:val="00DD4EDF"/>
    <w:rsid w:val="00DD57B1"/>
    <w:rsid w:val="00DD7728"/>
    <w:rsid w:val="00DD7767"/>
    <w:rsid w:val="00DE1206"/>
    <w:rsid w:val="00DE31F7"/>
    <w:rsid w:val="00DE5A0A"/>
    <w:rsid w:val="00DE6026"/>
    <w:rsid w:val="00DE6675"/>
    <w:rsid w:val="00DF0C9C"/>
    <w:rsid w:val="00DF2235"/>
    <w:rsid w:val="00DF68F3"/>
    <w:rsid w:val="00DF741E"/>
    <w:rsid w:val="00E053E1"/>
    <w:rsid w:val="00E05818"/>
    <w:rsid w:val="00E07016"/>
    <w:rsid w:val="00E1469E"/>
    <w:rsid w:val="00E14E78"/>
    <w:rsid w:val="00E14E7C"/>
    <w:rsid w:val="00E15CD8"/>
    <w:rsid w:val="00E16A70"/>
    <w:rsid w:val="00E233C9"/>
    <w:rsid w:val="00E241FE"/>
    <w:rsid w:val="00E265AA"/>
    <w:rsid w:val="00E27ABE"/>
    <w:rsid w:val="00E43BB2"/>
    <w:rsid w:val="00E50B52"/>
    <w:rsid w:val="00E529E3"/>
    <w:rsid w:val="00E53F4C"/>
    <w:rsid w:val="00E555B6"/>
    <w:rsid w:val="00E56B8C"/>
    <w:rsid w:val="00E56E3E"/>
    <w:rsid w:val="00E60683"/>
    <w:rsid w:val="00E6224B"/>
    <w:rsid w:val="00E65476"/>
    <w:rsid w:val="00E67FD4"/>
    <w:rsid w:val="00E71629"/>
    <w:rsid w:val="00E73129"/>
    <w:rsid w:val="00E81E6D"/>
    <w:rsid w:val="00E848A4"/>
    <w:rsid w:val="00E8753F"/>
    <w:rsid w:val="00E909A8"/>
    <w:rsid w:val="00E94CC0"/>
    <w:rsid w:val="00EA3011"/>
    <w:rsid w:val="00EB1091"/>
    <w:rsid w:val="00EB32D0"/>
    <w:rsid w:val="00EB6D64"/>
    <w:rsid w:val="00EC112B"/>
    <w:rsid w:val="00EC15CE"/>
    <w:rsid w:val="00EC20AB"/>
    <w:rsid w:val="00EC3BF8"/>
    <w:rsid w:val="00EC4E3C"/>
    <w:rsid w:val="00EC57C9"/>
    <w:rsid w:val="00EC6445"/>
    <w:rsid w:val="00EC7032"/>
    <w:rsid w:val="00ED2D52"/>
    <w:rsid w:val="00ED7CBE"/>
    <w:rsid w:val="00ED7F3F"/>
    <w:rsid w:val="00EE287D"/>
    <w:rsid w:val="00EE2C29"/>
    <w:rsid w:val="00EE5BEB"/>
    <w:rsid w:val="00EE777D"/>
    <w:rsid w:val="00EF5C35"/>
    <w:rsid w:val="00F011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2739C"/>
    <w:rsid w:val="00F336EA"/>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7733E"/>
    <w:rsid w:val="00F80C3C"/>
    <w:rsid w:val="00F82A70"/>
    <w:rsid w:val="00F82AC6"/>
    <w:rsid w:val="00F8597B"/>
    <w:rsid w:val="00F87BDC"/>
    <w:rsid w:val="00F93990"/>
    <w:rsid w:val="00F939A2"/>
    <w:rsid w:val="00F93FE5"/>
    <w:rsid w:val="00FA1C2A"/>
    <w:rsid w:val="00FA37A6"/>
    <w:rsid w:val="00FA4001"/>
    <w:rsid w:val="00FA56C9"/>
    <w:rsid w:val="00FA5A07"/>
    <w:rsid w:val="00FB1201"/>
    <w:rsid w:val="00FB1B16"/>
    <w:rsid w:val="00FB3D94"/>
    <w:rsid w:val="00FB519D"/>
    <w:rsid w:val="00FB6487"/>
    <w:rsid w:val="00FB648C"/>
    <w:rsid w:val="00FB67BF"/>
    <w:rsid w:val="00FB6B87"/>
    <w:rsid w:val="00FB7842"/>
    <w:rsid w:val="00FC1EB4"/>
    <w:rsid w:val="00FC3366"/>
    <w:rsid w:val="00FC6C7B"/>
    <w:rsid w:val="00FC7146"/>
    <w:rsid w:val="00FD3C05"/>
    <w:rsid w:val="00FD3FC8"/>
    <w:rsid w:val="00FD6235"/>
    <w:rsid w:val="00FD7DD0"/>
    <w:rsid w:val="00FE00C6"/>
    <w:rsid w:val="00FE07D6"/>
    <w:rsid w:val="00FE4081"/>
    <w:rsid w:val="00FE4FDA"/>
    <w:rsid w:val="00FE6168"/>
    <w:rsid w:val="00FE7760"/>
    <w:rsid w:val="00FF1CF7"/>
    <w:rsid w:val="00FF3B3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5479</Words>
  <Characters>31234</Characters>
  <Application>Microsoft Office Word</Application>
  <DocSecurity>0</DocSecurity>
  <Lines>260</Lines>
  <Paragraphs>73</Paragraphs>
  <ScaleCrop>false</ScaleCrop>
  <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Dee Smith</cp:lastModifiedBy>
  <cp:revision>143</cp:revision>
  <cp:lastPrinted>2024-06-17T14:29:00Z</cp:lastPrinted>
  <dcterms:created xsi:type="dcterms:W3CDTF">2024-06-11T11:34:00Z</dcterms:created>
  <dcterms:modified xsi:type="dcterms:W3CDTF">2024-06-17T14:55:00Z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